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72" w:rsidRPr="00257061" w:rsidRDefault="000D1A1F" w:rsidP="00957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61">
        <w:rPr>
          <w:rFonts w:ascii="Times New Roman" w:hAnsi="Times New Roman" w:cs="Times New Roman"/>
          <w:b/>
          <w:sz w:val="28"/>
          <w:szCs w:val="28"/>
        </w:rPr>
        <w:t>DBT star college Scheme</w:t>
      </w:r>
      <w:bookmarkStart w:id="0" w:name="_GoBack"/>
      <w:bookmarkEnd w:id="0"/>
    </w:p>
    <w:p w:rsidR="000D1A1F" w:rsidRPr="00257061" w:rsidRDefault="000D1A1F" w:rsidP="002570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061">
        <w:rPr>
          <w:rFonts w:ascii="Times New Roman" w:hAnsi="Times New Roman" w:cs="Times New Roman"/>
          <w:b/>
          <w:sz w:val="24"/>
          <w:szCs w:val="24"/>
          <w:u w:val="single"/>
        </w:rPr>
        <w:t>Department of Botany</w:t>
      </w:r>
    </w:p>
    <w:p w:rsidR="000D1A1F" w:rsidRPr="009576BD" w:rsidRDefault="000D1A1F">
      <w:pPr>
        <w:rPr>
          <w:b/>
        </w:rPr>
      </w:pPr>
      <w:r w:rsidRPr="009576BD">
        <w:rPr>
          <w:b/>
        </w:rPr>
        <w:t>Activities</w:t>
      </w:r>
    </w:p>
    <w:p w:rsidR="000D1A1F" w:rsidRPr="00257061" w:rsidRDefault="000D1A1F" w:rsidP="000D1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38 students Final </w:t>
      </w:r>
      <w:proofErr w:type="spellStart"/>
      <w:proofErr w:type="gramStart"/>
      <w:r w:rsidRPr="00257061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257061">
        <w:rPr>
          <w:rFonts w:ascii="Times New Roman" w:hAnsi="Times New Roman" w:cs="Times New Roman"/>
          <w:sz w:val="24"/>
          <w:szCs w:val="24"/>
        </w:rPr>
        <w:t xml:space="preserve"> students attended a one day training program at KFRI,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Peechi</w:t>
      </w:r>
      <w:proofErr w:type="spellEnd"/>
    </w:p>
    <w:p w:rsidR="000D1A1F" w:rsidRPr="00257061" w:rsidRDefault="000D1A1F" w:rsidP="000D1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6 students of Final </w:t>
      </w:r>
      <w:proofErr w:type="spellStart"/>
      <w:proofErr w:type="gramStart"/>
      <w:r w:rsidRPr="00257061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257061">
        <w:rPr>
          <w:rFonts w:ascii="Times New Roman" w:hAnsi="Times New Roman" w:cs="Times New Roman"/>
          <w:sz w:val="24"/>
          <w:szCs w:val="24"/>
        </w:rPr>
        <w:t xml:space="preserve"> attended 5 day job oriented training program on sea weeds.</w:t>
      </w:r>
    </w:p>
    <w:p w:rsidR="000D1A1F" w:rsidRPr="00257061" w:rsidRDefault="000D1A1F" w:rsidP="000D1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15 second year </w:t>
      </w:r>
      <w:proofErr w:type="spellStart"/>
      <w:proofErr w:type="gramStart"/>
      <w:r w:rsidRPr="00257061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257061">
        <w:rPr>
          <w:rFonts w:ascii="Times New Roman" w:hAnsi="Times New Roman" w:cs="Times New Roman"/>
          <w:sz w:val="24"/>
          <w:szCs w:val="24"/>
        </w:rPr>
        <w:t xml:space="preserve"> Botany Students completed hands on training program on microbial techniques at TIES Kottayam.</w:t>
      </w:r>
    </w:p>
    <w:p w:rsidR="000D1A1F" w:rsidRPr="00257061" w:rsidRDefault="000D1A1F" w:rsidP="000D1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10 Final </w:t>
      </w:r>
      <w:proofErr w:type="spellStart"/>
      <w:proofErr w:type="gramStart"/>
      <w:r w:rsidRPr="00257061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257061">
        <w:rPr>
          <w:rFonts w:ascii="Times New Roman" w:hAnsi="Times New Roman" w:cs="Times New Roman"/>
          <w:sz w:val="24"/>
          <w:szCs w:val="24"/>
        </w:rPr>
        <w:t xml:space="preserve"> students completed hands training program in Biotechnology and Microbiology at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Meritt</w:t>
      </w:r>
      <w:proofErr w:type="spellEnd"/>
      <w:r w:rsidRPr="0025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BioLabs</w:t>
      </w:r>
      <w:proofErr w:type="spellEnd"/>
      <w:r w:rsidRPr="00257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Palarivattom,Ernakulam</w:t>
      </w:r>
      <w:proofErr w:type="spellEnd"/>
    </w:p>
    <w:p w:rsidR="000D1A1F" w:rsidRPr="009576BD" w:rsidRDefault="009576BD" w:rsidP="000D1A1F">
      <w:pPr>
        <w:rPr>
          <w:b/>
        </w:rPr>
      </w:pPr>
      <w:r w:rsidRPr="009576BD">
        <w:rPr>
          <w:b/>
        </w:rPr>
        <w:t>Assets</w:t>
      </w:r>
      <w:r w:rsidR="000D1A1F" w:rsidRPr="009576BD">
        <w:rPr>
          <w:b/>
        </w:rPr>
        <w:t xml:space="preserve"> Acquired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061">
        <w:rPr>
          <w:rFonts w:ascii="Times New Roman" w:hAnsi="Times New Roman" w:cs="Times New Roman"/>
          <w:sz w:val="24"/>
          <w:szCs w:val="24"/>
        </w:rPr>
        <w:t>BioRad</w:t>
      </w:r>
      <w:proofErr w:type="spellEnd"/>
      <w:r w:rsidRPr="0025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Gadient</w:t>
      </w:r>
      <w:proofErr w:type="spellEnd"/>
      <w:r w:rsidRPr="0025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Thermocycler</w:t>
      </w:r>
      <w:proofErr w:type="spellEnd"/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Remi Cooling Centrifuge 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Horizontal Electrophoresis unit-2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Microfuge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Magnetic stirrer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 xml:space="preserve">UV </w:t>
      </w:r>
      <w:proofErr w:type="spellStart"/>
      <w:r w:rsidRPr="00257061">
        <w:rPr>
          <w:rFonts w:ascii="Times New Roman" w:hAnsi="Times New Roman" w:cs="Times New Roman"/>
          <w:sz w:val="24"/>
          <w:szCs w:val="24"/>
        </w:rPr>
        <w:t>transilluminator</w:t>
      </w:r>
      <w:proofErr w:type="spellEnd"/>
    </w:p>
    <w:p w:rsidR="009576BD" w:rsidRPr="00257061" w:rsidRDefault="009576BD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Distillation unit with temperature sensor and auto cut off.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Refrigerator</w:t>
      </w:r>
    </w:p>
    <w:p w:rsidR="000D1A1F" w:rsidRPr="00257061" w:rsidRDefault="000D1A1F" w:rsidP="000D1A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7061">
        <w:rPr>
          <w:rFonts w:ascii="Times New Roman" w:hAnsi="Times New Roman" w:cs="Times New Roman"/>
          <w:sz w:val="24"/>
          <w:szCs w:val="24"/>
        </w:rPr>
        <w:t>Deep Freezer</w:t>
      </w:r>
    </w:p>
    <w:p w:rsidR="009576BD" w:rsidRDefault="009576BD" w:rsidP="009576BD"/>
    <w:p w:rsidR="009576BD" w:rsidRPr="009576BD" w:rsidRDefault="009576BD" w:rsidP="009576BD">
      <w:pPr>
        <w:rPr>
          <w:rFonts w:ascii="Times New Roman" w:hAnsi="Times New Roman" w:cs="Times New Roman"/>
          <w:b/>
        </w:rPr>
      </w:pPr>
      <w:r w:rsidRPr="009576BD">
        <w:rPr>
          <w:rFonts w:ascii="Times New Roman" w:hAnsi="Times New Roman" w:cs="Times New Roman"/>
          <w:b/>
        </w:rPr>
        <w:t>New Practical included</w:t>
      </w:r>
    </w:p>
    <w:p w:rsidR="009576BD" w:rsidRPr="00257061" w:rsidRDefault="009576BD" w:rsidP="002570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Plasmid isolation</w:t>
      </w:r>
    </w:p>
    <w:p w:rsidR="009576BD" w:rsidRPr="00257061" w:rsidRDefault="009576BD" w:rsidP="002570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Electrophoresis and visualization of nuclear material.</w:t>
      </w:r>
    </w:p>
    <w:p w:rsidR="009576BD" w:rsidRPr="00257061" w:rsidRDefault="009576BD" w:rsidP="002570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Isolation of soil bacteria.</w:t>
      </w:r>
    </w:p>
    <w:p w:rsidR="009576BD" w:rsidRPr="00257061" w:rsidRDefault="009576BD" w:rsidP="002570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Demonstration of polymerase chain reaction</w:t>
      </w:r>
    </w:p>
    <w:p w:rsidR="009576BD" w:rsidRDefault="009576BD" w:rsidP="009576BD">
      <w:pPr>
        <w:rPr>
          <w:rFonts w:ascii="Times New Roman" w:hAnsi="Times New Roman" w:cs="Times New Roman"/>
        </w:rPr>
      </w:pPr>
    </w:p>
    <w:p w:rsidR="009576BD" w:rsidRPr="009576BD" w:rsidRDefault="009576BD" w:rsidP="002570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6BD">
        <w:rPr>
          <w:rFonts w:ascii="Times New Roman" w:hAnsi="Times New Roman" w:cs="Times New Roman"/>
          <w:b/>
          <w:sz w:val="28"/>
          <w:szCs w:val="28"/>
          <w:u w:val="single"/>
        </w:rPr>
        <w:t>Department of Chemistry</w:t>
      </w:r>
    </w:p>
    <w:p w:rsidR="009576BD" w:rsidRDefault="009576BD" w:rsidP="009576BD">
      <w:pPr>
        <w:rPr>
          <w:rFonts w:ascii="Times New Roman" w:hAnsi="Times New Roman" w:cs="Times New Roman"/>
        </w:rPr>
      </w:pPr>
    </w:p>
    <w:p w:rsidR="009576BD" w:rsidRPr="009576BD" w:rsidRDefault="009576BD" w:rsidP="009576BD">
      <w:pPr>
        <w:rPr>
          <w:rFonts w:ascii="Times New Roman" w:hAnsi="Times New Roman" w:cs="Times New Roman"/>
          <w:b/>
        </w:rPr>
      </w:pPr>
      <w:r w:rsidRPr="009576BD">
        <w:rPr>
          <w:rFonts w:ascii="Times New Roman" w:hAnsi="Times New Roman" w:cs="Times New Roman"/>
          <w:b/>
        </w:rPr>
        <w:t xml:space="preserve">Assets Acquired 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Fume hood (Fitted with st</w:t>
      </w:r>
      <w:r w:rsidRPr="00257061">
        <w:rPr>
          <w:rFonts w:ascii="Times New Roman" w:hAnsi="Times New Roman" w:cs="Times New Roman"/>
        </w:rPr>
        <w:t>orage space beneath the working table) 74,000 2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Muffle Furna</w:t>
      </w:r>
      <w:r w:rsidRPr="00257061">
        <w:rPr>
          <w:rFonts w:ascii="Times New Roman" w:hAnsi="Times New Roman" w:cs="Times New Roman"/>
        </w:rPr>
        <w:t>ce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Vacuum pump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Digital potentiometer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Digital Condu</w:t>
      </w:r>
      <w:r w:rsidRPr="00257061">
        <w:rPr>
          <w:rFonts w:ascii="Times New Roman" w:hAnsi="Times New Roman" w:cs="Times New Roman"/>
        </w:rPr>
        <w:t>ctivity Meter with cell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257061">
        <w:rPr>
          <w:rFonts w:ascii="Times New Roman" w:hAnsi="Times New Roman" w:cs="Times New Roman"/>
        </w:rPr>
        <w:t xml:space="preserve">Two </w:t>
      </w:r>
      <w:r w:rsidRPr="00257061">
        <w:rPr>
          <w:rFonts w:ascii="Times New Roman" w:hAnsi="Times New Roman" w:cs="Times New Roman"/>
        </w:rPr>
        <w:t>digit</w:t>
      </w:r>
      <w:proofErr w:type="gramEnd"/>
      <w:r w:rsidRPr="00257061">
        <w:rPr>
          <w:rFonts w:ascii="Times New Roman" w:hAnsi="Times New Roman" w:cs="Times New Roman"/>
        </w:rPr>
        <w:t xml:space="preserve"> electronic balance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257061">
        <w:rPr>
          <w:rFonts w:ascii="Times New Roman" w:hAnsi="Times New Roman" w:cs="Times New Roman"/>
        </w:rPr>
        <w:t>Kipp’s</w:t>
      </w:r>
      <w:proofErr w:type="spellEnd"/>
      <w:r w:rsidRPr="00257061">
        <w:rPr>
          <w:rFonts w:ascii="Times New Roman" w:hAnsi="Times New Roman" w:cs="Times New Roman"/>
        </w:rPr>
        <w:t xml:space="preserve"> apparatus (Gl</w:t>
      </w:r>
      <w:r w:rsidRPr="00257061">
        <w:rPr>
          <w:rFonts w:ascii="Times New Roman" w:hAnsi="Times New Roman" w:cs="Times New Roman"/>
        </w:rPr>
        <w:t>ass) with 500ml capacity</w:t>
      </w:r>
    </w:p>
    <w:p w:rsidR="009576BD" w:rsidRPr="00257061" w:rsidRDefault="009576BD" w:rsidP="009576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Water dis</w:t>
      </w:r>
      <w:r w:rsidRPr="00257061">
        <w:rPr>
          <w:rFonts w:ascii="Times New Roman" w:hAnsi="Times New Roman" w:cs="Times New Roman"/>
        </w:rPr>
        <w:t>tillation unit (single)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Distilla</w:t>
      </w:r>
      <w:r w:rsidRPr="00257061">
        <w:rPr>
          <w:rFonts w:ascii="Times New Roman" w:hAnsi="Times New Roman" w:cs="Times New Roman"/>
        </w:rPr>
        <w:t xml:space="preserve">tion Apparatus and Power Supply </w:t>
      </w:r>
      <w:r w:rsidRPr="00257061">
        <w:rPr>
          <w:rFonts w:ascii="Times New Roman" w:hAnsi="Times New Roman" w:cs="Times New Roman"/>
        </w:rPr>
        <w:t>Temperature sensor with overheat cut off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 xml:space="preserve">Bunsen Burner 350 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Photometer for water quality analysis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 xml:space="preserve">IR lamp 700 </w:t>
      </w:r>
    </w:p>
    <w:p w:rsidR="009576BD" w:rsidRPr="00257061" w:rsidRDefault="009576BD" w:rsidP="002570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lastRenderedPageBreak/>
        <w:t>Dryer</w:t>
      </w:r>
    </w:p>
    <w:p w:rsidR="009576BD" w:rsidRPr="00257061" w:rsidRDefault="009576BD" w:rsidP="00257061">
      <w:pPr>
        <w:rPr>
          <w:rFonts w:ascii="Times New Roman" w:hAnsi="Times New Roman" w:cs="Times New Roman"/>
          <w:b/>
          <w:sz w:val="24"/>
          <w:szCs w:val="24"/>
        </w:rPr>
      </w:pPr>
      <w:r w:rsidRPr="00257061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9576BD" w:rsidRPr="00257061" w:rsidRDefault="009576BD" w:rsidP="002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Introduced new experiments for practical subjects</w:t>
      </w:r>
    </w:p>
    <w:p w:rsidR="009576BD" w:rsidRPr="00257061" w:rsidRDefault="009576BD" w:rsidP="002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Students got training on water quality analysis using the new instruments purchased from this scheme</w:t>
      </w:r>
    </w:p>
    <w:p w:rsidR="009576BD" w:rsidRPr="00257061" w:rsidRDefault="009576BD" w:rsidP="002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Students got training on modern instrumentation techniques at sophisticated labs</w:t>
      </w:r>
    </w:p>
    <w:p w:rsidR="009576BD" w:rsidRPr="00257061" w:rsidRDefault="009576BD" w:rsidP="002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Pollution in the lab was reduced</w:t>
      </w:r>
    </w:p>
    <w:p w:rsidR="009576BD" w:rsidRPr="00257061" w:rsidRDefault="009576BD" w:rsidP="002570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7061">
        <w:rPr>
          <w:rFonts w:ascii="Times New Roman" w:hAnsi="Times New Roman" w:cs="Times New Roman"/>
        </w:rPr>
        <w:t>Overall infrastructure of the lab is improved</w:t>
      </w:r>
    </w:p>
    <w:p w:rsidR="009576BD" w:rsidRDefault="009576BD" w:rsidP="009576BD">
      <w:pPr>
        <w:rPr>
          <w:rFonts w:ascii="Times New Roman" w:hAnsi="Times New Roman" w:cs="Times New Roman"/>
          <w:b/>
        </w:rPr>
      </w:pPr>
    </w:p>
    <w:p w:rsidR="009576BD" w:rsidRPr="009576BD" w:rsidRDefault="009576BD" w:rsidP="009576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6BD">
        <w:rPr>
          <w:rFonts w:ascii="Times New Roman" w:hAnsi="Times New Roman" w:cs="Times New Roman"/>
          <w:b/>
          <w:sz w:val="28"/>
          <w:szCs w:val="28"/>
          <w:u w:val="single"/>
        </w:rPr>
        <w:t>Department of Physics</w:t>
      </w:r>
    </w:p>
    <w:p w:rsidR="009576BD" w:rsidRDefault="009576BD" w:rsidP="009576BD">
      <w:pPr>
        <w:rPr>
          <w:rFonts w:ascii="Times New Roman" w:hAnsi="Times New Roman" w:cs="Times New Roman"/>
          <w:b/>
        </w:rPr>
      </w:pPr>
    </w:p>
    <w:p w:rsidR="009576BD" w:rsidRPr="009576BD" w:rsidRDefault="009576BD" w:rsidP="009576BD">
      <w:pPr>
        <w:rPr>
          <w:rFonts w:ascii="Times New Roman" w:hAnsi="Times New Roman" w:cs="Times New Roman"/>
          <w:b/>
          <w:u w:val="single"/>
        </w:rPr>
      </w:pPr>
      <w:r w:rsidRPr="009576BD">
        <w:rPr>
          <w:rFonts w:ascii="Times New Roman" w:hAnsi="Times New Roman" w:cs="Times New Roman"/>
          <w:b/>
          <w:u w:val="single"/>
        </w:rPr>
        <w:t>New Experiments inducted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Young’s double slit experiment demonstration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Newton’s law of cooling experiment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Variou</w:t>
      </w:r>
      <w:r w:rsidRPr="009576BD">
        <w:rPr>
          <w:rFonts w:ascii="Times New Roman" w:hAnsi="Times New Roman" w:cs="Times New Roman"/>
        </w:rPr>
        <w:t>s working models of solid state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New electronic experiments could be added to the list of experiments using CRO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Whole new bunch of microprocessor programmes using 8085 microprocessor</w:t>
      </w:r>
    </w:p>
    <w:p w:rsidR="009576BD" w:rsidRDefault="009576BD" w:rsidP="009576BD">
      <w:pPr>
        <w:spacing w:after="0"/>
        <w:rPr>
          <w:rFonts w:ascii="Times New Roman" w:hAnsi="Times New Roman" w:cs="Times New Roman"/>
        </w:rPr>
      </w:pPr>
      <w:r w:rsidRPr="009576BD">
        <w:rPr>
          <w:rFonts w:ascii="Times New Roman" w:hAnsi="Times New Roman" w:cs="Times New Roman"/>
        </w:rPr>
        <w:t>Demonstrations using various engines working models</w:t>
      </w:r>
      <w:r>
        <w:rPr>
          <w:rFonts w:ascii="Times New Roman" w:hAnsi="Times New Roman" w:cs="Times New Roman"/>
        </w:rPr>
        <w:t>.</w:t>
      </w:r>
    </w:p>
    <w:p w:rsidR="009576BD" w:rsidRDefault="009576BD" w:rsidP="009576BD">
      <w:pPr>
        <w:rPr>
          <w:rFonts w:ascii="Times New Roman" w:hAnsi="Times New Roman" w:cs="Times New Roman"/>
        </w:rPr>
      </w:pP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6BD">
        <w:rPr>
          <w:rFonts w:ascii="Times New Roman" w:hAnsi="Times New Roman" w:cs="Times New Roman"/>
          <w:b/>
          <w:sz w:val="24"/>
          <w:szCs w:val="24"/>
        </w:rPr>
        <w:t>Assets acquired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Cathode ray Oscilloscope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LCR meters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6BD">
        <w:rPr>
          <w:rFonts w:ascii="Times New Roman" w:hAnsi="Times New Roman" w:cs="Times New Roman"/>
          <w:sz w:val="24"/>
          <w:szCs w:val="24"/>
        </w:rPr>
        <w:t>Meldes</w:t>
      </w:r>
      <w:proofErr w:type="spellEnd"/>
      <w:r w:rsidRPr="009576BD">
        <w:rPr>
          <w:rFonts w:ascii="Times New Roman" w:hAnsi="Times New Roman" w:cs="Times New Roman"/>
          <w:sz w:val="24"/>
          <w:szCs w:val="24"/>
        </w:rPr>
        <w:t xml:space="preserve"> apparatus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Newton’s law of cooling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8085 microprocessors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Young’s double slit kit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Sodium vapour lamp set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6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8 Helium lamp set 2</w:t>
      </w:r>
    </w:p>
    <w:p w:rsidR="009576BD" w:rsidRPr="009576BD" w:rsidRDefault="009576BD" w:rsidP="00957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6BD">
        <w:rPr>
          <w:rFonts w:ascii="Times New Roman" w:hAnsi="Times New Roman" w:cs="Times New Roman"/>
          <w:sz w:val="24"/>
          <w:szCs w:val="24"/>
        </w:rPr>
        <w:t>9 Transmission grating</w:t>
      </w:r>
    </w:p>
    <w:sectPr w:rsidR="009576BD" w:rsidRPr="009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E1A"/>
    <w:multiLevelType w:val="hybridMultilevel"/>
    <w:tmpl w:val="B66E1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97C"/>
    <w:multiLevelType w:val="hybridMultilevel"/>
    <w:tmpl w:val="7578F9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3C23"/>
    <w:multiLevelType w:val="hybridMultilevel"/>
    <w:tmpl w:val="B8E824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E6E"/>
    <w:multiLevelType w:val="hybridMultilevel"/>
    <w:tmpl w:val="A5C64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190"/>
    <w:multiLevelType w:val="hybridMultilevel"/>
    <w:tmpl w:val="8092FC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D1E"/>
    <w:multiLevelType w:val="hybridMultilevel"/>
    <w:tmpl w:val="9A4CD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1F"/>
    <w:rsid w:val="000D1A1F"/>
    <w:rsid w:val="00257061"/>
    <w:rsid w:val="00906B72"/>
    <w:rsid w:val="009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D2B6"/>
  <w15:chartTrackingRefBased/>
  <w15:docId w15:val="{A5A8AEE7-2709-4E1C-AF67-2C2C555C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2021-02-16T03:59:00Z</dcterms:created>
  <dcterms:modified xsi:type="dcterms:W3CDTF">2021-02-16T04:21:00Z</dcterms:modified>
</cp:coreProperties>
</file>