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431F" w14:textId="0CBD9B67" w:rsidR="00F13810" w:rsidRDefault="00CF2CEE" w:rsidP="00CF2C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Hlk86470592"/>
      <w:r w:rsidRPr="00CF2CEE">
        <w:rPr>
          <w:rFonts w:ascii="Times New Roman" w:hAnsi="Times New Roman" w:cs="Times New Roman"/>
          <w:b/>
          <w:bCs/>
          <w:sz w:val="28"/>
          <w:szCs w:val="28"/>
          <w:lang w:val="en-US"/>
        </w:rPr>
        <w:t>CURRICULUM VITAE</w:t>
      </w:r>
    </w:p>
    <w:p w14:paraId="60FF86B9" w14:textId="113A2D5D" w:rsidR="00CF2CEE" w:rsidRDefault="00FB7F3C" w:rsidP="00CF2C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483979" wp14:editId="085E0040">
            <wp:simplePos x="0" y="0"/>
            <wp:positionH relativeFrom="column">
              <wp:posOffset>4337050</wp:posOffset>
            </wp:positionH>
            <wp:positionV relativeFrom="paragraph">
              <wp:posOffset>300355</wp:posOffset>
            </wp:positionV>
            <wp:extent cx="1187450" cy="133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66D8" w14:textId="425D52B1" w:rsidR="00CF2CEE" w:rsidRDefault="00CF2CEE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Radhu S.</w:t>
      </w:r>
      <w:r w:rsidR="00FB7F3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14:paraId="6FDA0BA5" w14:textId="5ABCD62D" w:rsidR="00CF2CEE" w:rsidRDefault="00CF2CEE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</w:p>
    <w:p w14:paraId="19715E35" w14:textId="1449EE7D" w:rsidR="00CF2CEE" w:rsidRDefault="00CF2CEE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Department of Physics</w:t>
      </w:r>
    </w:p>
    <w:p w14:paraId="734EF9B7" w14:textId="48DA7F45" w:rsidR="00CF2CEE" w:rsidRDefault="00CF2CEE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Nirmala College</w:t>
      </w:r>
    </w:p>
    <w:p w14:paraId="0151539C" w14:textId="376D1FA0" w:rsidR="00CF2CEE" w:rsidRDefault="00CF2CEE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Muvattupuzha</w:t>
      </w:r>
      <w:proofErr w:type="spellEnd"/>
    </w:p>
    <w:p w14:paraId="70631B62" w14:textId="648CA1A6" w:rsidR="00C2717C" w:rsidRDefault="00C2717C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Kerala – 686661.</w:t>
      </w:r>
    </w:p>
    <w:p w14:paraId="02223FFD" w14:textId="1377254D" w:rsidR="00DF6BBC" w:rsidRDefault="00DF6BBC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1273B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radhu@nirmalacollege.ac.in</w:t>
        </w:r>
      </w:hyperlink>
    </w:p>
    <w:p w14:paraId="5B2DED03" w14:textId="5CDEB890" w:rsidR="00DF6BBC" w:rsidRDefault="00DF6BBC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A1D367E" w14:textId="2064D0F4" w:rsidR="00E97708" w:rsidRDefault="00E97708" w:rsidP="00C2717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52F2AE9" w14:textId="308FD0F5" w:rsidR="00B96688" w:rsidRDefault="00F843B2" w:rsidP="00C2717C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3298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Professional Qualifications</w:t>
      </w:r>
    </w:p>
    <w:p w14:paraId="213D3511" w14:textId="5E8A1FEA" w:rsidR="00BD3CD5" w:rsidRPr="00BD3CD5" w:rsidRDefault="00BD3CD5" w:rsidP="00CF785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3CD5">
        <w:rPr>
          <w:rFonts w:ascii="Times New Roman" w:hAnsi="Times New Roman" w:cs="Times New Roman"/>
          <w:sz w:val="24"/>
          <w:szCs w:val="24"/>
          <w:lang w:val="en-US"/>
        </w:rPr>
        <w:t xml:space="preserve">Approved </w:t>
      </w:r>
      <w:r w:rsidR="00ED002D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BD3CD5">
        <w:rPr>
          <w:rFonts w:ascii="Times New Roman" w:hAnsi="Times New Roman" w:cs="Times New Roman"/>
          <w:b/>
          <w:bCs/>
          <w:sz w:val="24"/>
          <w:szCs w:val="24"/>
          <w:lang w:val="en-US"/>
        </w:rPr>
        <w:t>esearch guide</w:t>
      </w:r>
      <w:r w:rsidRPr="00BD3CD5">
        <w:rPr>
          <w:rFonts w:ascii="Times New Roman" w:hAnsi="Times New Roman" w:cs="Times New Roman"/>
          <w:sz w:val="24"/>
          <w:szCs w:val="24"/>
          <w:lang w:val="en-US"/>
        </w:rPr>
        <w:t xml:space="preserve"> in M.G. University, Kottayam (2021)</w:t>
      </w:r>
    </w:p>
    <w:p w14:paraId="23390B4F" w14:textId="77777777" w:rsidR="00B96688" w:rsidRPr="00D23298" w:rsidRDefault="00B96688" w:rsidP="00CF78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23298">
        <w:rPr>
          <w:rFonts w:ascii="Times New Roman" w:hAnsi="Times New Roman" w:cs="Times New Roman"/>
          <w:b/>
          <w:bCs/>
          <w:sz w:val="24"/>
          <w:szCs w:val="24"/>
          <w:lang w:val="en-US"/>
        </w:rPr>
        <w:t>PhD in Physics (awarded in July 2015)</w:t>
      </w:r>
    </w:p>
    <w:p w14:paraId="2DCAAAE0" w14:textId="6E42187D" w:rsidR="00CF785F" w:rsidRPr="00B96688" w:rsidRDefault="00B96688" w:rsidP="00CF78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6688">
        <w:rPr>
          <w:rFonts w:ascii="Times New Roman" w:hAnsi="Times New Roman" w:cs="Times New Roman"/>
          <w:sz w:val="24"/>
          <w:szCs w:val="24"/>
          <w:lang w:val="en-US"/>
        </w:rPr>
        <w:t xml:space="preserve">Joint PhD </w:t>
      </w:r>
      <w:r w:rsidR="00CF785F">
        <w:rPr>
          <w:rFonts w:ascii="Times New Roman" w:hAnsi="Times New Roman" w:cs="Times New Roman"/>
          <w:sz w:val="24"/>
          <w:szCs w:val="24"/>
          <w:lang w:val="en-US"/>
        </w:rPr>
        <w:t>under the guidance of Prof. C. Vijayan, Department of Physics,</w:t>
      </w:r>
      <w:r w:rsidRPr="00B96688">
        <w:rPr>
          <w:rFonts w:ascii="Times New Roman" w:hAnsi="Times New Roman" w:cs="Times New Roman"/>
          <w:sz w:val="24"/>
          <w:szCs w:val="24"/>
          <w:lang w:val="en-US"/>
        </w:rPr>
        <w:t xml:space="preserve"> Indian Institute of Technology (IIT), Madras, India and </w:t>
      </w:r>
      <w:r w:rsidR="00CF785F">
        <w:rPr>
          <w:rFonts w:ascii="Times New Roman" w:hAnsi="Times New Roman" w:cs="Times New Roman"/>
          <w:sz w:val="24"/>
          <w:szCs w:val="24"/>
          <w:lang w:val="en-US"/>
        </w:rPr>
        <w:t xml:space="preserve">Prof. Ji Wei, Department of Physics, </w:t>
      </w:r>
      <w:r w:rsidRPr="00B96688">
        <w:rPr>
          <w:rFonts w:ascii="Times New Roman" w:hAnsi="Times New Roman" w:cs="Times New Roman"/>
          <w:sz w:val="24"/>
          <w:szCs w:val="24"/>
          <w:lang w:val="en-US"/>
        </w:rPr>
        <w:t>National</w:t>
      </w:r>
      <w:r w:rsidR="00CF78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688">
        <w:rPr>
          <w:rFonts w:ascii="Times New Roman" w:hAnsi="Times New Roman" w:cs="Times New Roman"/>
          <w:sz w:val="24"/>
          <w:szCs w:val="24"/>
          <w:lang w:val="en-US"/>
        </w:rPr>
        <w:t>University of</w:t>
      </w:r>
      <w:r w:rsidR="002F5A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6688">
        <w:rPr>
          <w:rFonts w:ascii="Times New Roman" w:hAnsi="Times New Roman" w:cs="Times New Roman"/>
          <w:sz w:val="24"/>
          <w:szCs w:val="24"/>
          <w:lang w:val="en-US"/>
        </w:rPr>
        <w:t>Singapore (NUS), Singapore</w:t>
      </w:r>
    </w:p>
    <w:p w14:paraId="096A88DD" w14:textId="6C428660" w:rsidR="00B96688" w:rsidRPr="00D23298" w:rsidRDefault="00B96688" w:rsidP="00CF78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298">
        <w:rPr>
          <w:rFonts w:ascii="Times New Roman" w:hAnsi="Times New Roman" w:cs="Times New Roman"/>
          <w:b/>
          <w:bCs/>
          <w:sz w:val="24"/>
          <w:szCs w:val="24"/>
          <w:lang w:val="en-US"/>
        </w:rPr>
        <w:t>Masters in Physics</w:t>
      </w:r>
      <w:r w:rsidRPr="00D23298">
        <w:rPr>
          <w:rFonts w:ascii="Times New Roman" w:hAnsi="Times New Roman" w:cs="Times New Roman"/>
          <w:sz w:val="24"/>
          <w:szCs w:val="24"/>
          <w:lang w:val="en-US"/>
        </w:rPr>
        <w:t xml:space="preserve"> (2006-2008) Cochin University of Science and </w:t>
      </w:r>
      <w:r w:rsidR="000566E0" w:rsidRPr="00D2329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23298">
        <w:rPr>
          <w:rFonts w:ascii="Times New Roman" w:hAnsi="Times New Roman" w:cs="Times New Roman"/>
          <w:sz w:val="24"/>
          <w:szCs w:val="24"/>
          <w:lang w:val="en-US"/>
        </w:rPr>
        <w:t>echnology, Kerala, India</w:t>
      </w:r>
    </w:p>
    <w:p w14:paraId="4CD02944" w14:textId="53315B3E" w:rsidR="00B96688" w:rsidRPr="00D23298" w:rsidRDefault="00B96688" w:rsidP="00CF785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298">
        <w:rPr>
          <w:rFonts w:ascii="Times New Roman" w:hAnsi="Times New Roman" w:cs="Times New Roman"/>
          <w:b/>
          <w:bCs/>
          <w:sz w:val="24"/>
          <w:szCs w:val="24"/>
          <w:lang w:val="en-US"/>
        </w:rPr>
        <w:t>Bachelors in Physics</w:t>
      </w:r>
      <w:r w:rsidRPr="00D23298">
        <w:rPr>
          <w:rFonts w:ascii="Times New Roman" w:hAnsi="Times New Roman" w:cs="Times New Roman"/>
          <w:sz w:val="24"/>
          <w:szCs w:val="24"/>
          <w:lang w:val="en-US"/>
        </w:rPr>
        <w:t xml:space="preserve"> (2003-2006) </w:t>
      </w:r>
      <w:proofErr w:type="spellStart"/>
      <w:r w:rsidR="00D1750A" w:rsidRPr="00D23298">
        <w:rPr>
          <w:rFonts w:ascii="Times New Roman" w:hAnsi="Times New Roman" w:cs="Times New Roman"/>
          <w:sz w:val="24"/>
          <w:szCs w:val="24"/>
          <w:lang w:val="en-US"/>
        </w:rPr>
        <w:t>M.</w:t>
      </w:r>
      <w:proofErr w:type="gramStart"/>
      <w:r w:rsidR="00D1750A" w:rsidRPr="00D23298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D2329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proofErr w:type="spellEnd"/>
      <w:proofErr w:type="gramEnd"/>
      <w:r w:rsidR="00E92AB8">
        <w:rPr>
          <w:rFonts w:ascii="Times New Roman" w:hAnsi="Times New Roman" w:cs="Times New Roman"/>
          <w:sz w:val="24"/>
          <w:szCs w:val="24"/>
          <w:lang w:val="en-US"/>
        </w:rPr>
        <w:t>- St. Teresa’s College, Ernakulam.</w:t>
      </w:r>
    </w:p>
    <w:p w14:paraId="44437BBF" w14:textId="39B5F3F3" w:rsidR="001F4E3E" w:rsidRDefault="001F4E3E" w:rsidP="00CF785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1CDC086" w14:textId="1850153B" w:rsidR="00D23298" w:rsidRPr="000169D9" w:rsidRDefault="00D23298" w:rsidP="00CF78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169D9">
        <w:rPr>
          <w:rFonts w:ascii="Times New Roman" w:hAnsi="Times New Roman" w:cs="Times New Roman"/>
          <w:b/>
          <w:bCs/>
          <w:sz w:val="28"/>
          <w:szCs w:val="28"/>
          <w:lang w:val="en-US"/>
        </w:rPr>
        <w:t>Awards/Fellowships</w:t>
      </w:r>
    </w:p>
    <w:p w14:paraId="28BA2CE1" w14:textId="65D95750" w:rsidR="00D23298" w:rsidRPr="000169D9" w:rsidRDefault="00D23298" w:rsidP="00CF78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D9">
        <w:rPr>
          <w:rFonts w:ascii="Times New Roman" w:hAnsi="Times New Roman" w:cs="Times New Roman"/>
          <w:sz w:val="24"/>
          <w:szCs w:val="24"/>
          <w:lang w:val="en-US"/>
        </w:rPr>
        <w:t>UGC – JRF with NET (2007 March)</w:t>
      </w:r>
    </w:p>
    <w:p w14:paraId="5BA85350" w14:textId="5DF77B6A" w:rsidR="00D23298" w:rsidRPr="000169D9" w:rsidRDefault="00D23298" w:rsidP="00CF785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69D9">
        <w:rPr>
          <w:rFonts w:ascii="Times New Roman" w:hAnsi="Times New Roman" w:cs="Times New Roman"/>
          <w:sz w:val="24"/>
          <w:szCs w:val="24"/>
          <w:lang w:val="en-US"/>
        </w:rPr>
        <w:t>Second rank for M.Sc. Physics in Cochin University of Science and Technology (2008)</w:t>
      </w:r>
    </w:p>
    <w:p w14:paraId="0983B16B" w14:textId="198BB28A" w:rsidR="00860305" w:rsidRDefault="00D23298" w:rsidP="0086030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92AB8">
        <w:rPr>
          <w:rFonts w:ascii="Times New Roman" w:hAnsi="Times New Roman" w:cs="Times New Roman"/>
          <w:sz w:val="24"/>
          <w:szCs w:val="24"/>
          <w:lang w:val="en-US"/>
        </w:rPr>
        <w:t xml:space="preserve">First rank for B.Sc. </w:t>
      </w:r>
      <w:r w:rsidR="000169D9" w:rsidRPr="00E92AB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92AB8">
        <w:rPr>
          <w:rFonts w:ascii="Times New Roman" w:hAnsi="Times New Roman" w:cs="Times New Roman"/>
          <w:sz w:val="24"/>
          <w:szCs w:val="24"/>
          <w:lang w:val="en-US"/>
        </w:rPr>
        <w:t xml:space="preserve"> M.G. University </w:t>
      </w:r>
      <w:r w:rsidR="000169D9" w:rsidRPr="00E92AB8">
        <w:rPr>
          <w:rFonts w:ascii="Times New Roman" w:hAnsi="Times New Roman" w:cs="Times New Roman"/>
          <w:sz w:val="24"/>
          <w:szCs w:val="24"/>
          <w:lang w:val="en-US"/>
        </w:rPr>
        <w:t>(2006)</w:t>
      </w:r>
    </w:p>
    <w:p w14:paraId="1F4D06AA" w14:textId="77777777" w:rsidR="000E22F4" w:rsidRPr="000E22F4" w:rsidRDefault="000E22F4" w:rsidP="000E22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37D48E6" w14:textId="5064F42B" w:rsidR="00D23298" w:rsidRPr="006419BE" w:rsidRDefault="00AB7D0A" w:rsidP="00B9668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19BE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Experience</w:t>
      </w:r>
    </w:p>
    <w:p w14:paraId="2EEA4815" w14:textId="6CDC1A95" w:rsidR="00AB7D0A" w:rsidRDefault="00AB7D0A" w:rsidP="00B966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D870FF" w14:textId="395B74F4" w:rsidR="00AB7D0A" w:rsidRPr="00FE4E42" w:rsidRDefault="00B73A8D" w:rsidP="00FE4E42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Profound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 experience in </w:t>
      </w:r>
      <w:r w:rsidR="00FE4E42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>synthesis</w:t>
      </w:r>
      <w:r w:rsidR="00FE4E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characterization </w:t>
      </w:r>
      <w:r w:rsidR="00FE4E42">
        <w:rPr>
          <w:rFonts w:ascii="Times New Roman" w:hAnsi="Times New Roman" w:cs="Times New Roman"/>
          <w:sz w:val="24"/>
          <w:szCs w:val="24"/>
          <w:lang w:val="en-US"/>
        </w:rPr>
        <w:t xml:space="preserve">and non-linear optical studies 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E0283">
        <w:rPr>
          <w:rFonts w:ascii="Times New Roman" w:hAnsi="Times New Roman" w:cs="Times New Roman"/>
          <w:sz w:val="24"/>
          <w:szCs w:val="24"/>
          <w:lang w:val="en-US"/>
        </w:rPr>
        <w:t>contrasting agents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 for multi-photon microscopy such as </w:t>
      </w:r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ZnS nanoparticles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Mn</w:t>
      </w:r>
      <w:r w:rsidR="00AB7D0A" w:rsidRPr="00FE4E4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 doped ZnS nanoparticles</w:t>
      </w:r>
      <w:r w:rsidR="007710E9" w:rsidRPr="00FE4E4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C64225" w14:textId="4AD56098" w:rsidR="00AB7D0A" w:rsidRPr="00FE4E42" w:rsidRDefault="00B73A8D" w:rsidP="00FE4E42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In-depth </w:t>
      </w:r>
      <w:r w:rsidR="00FE4E42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experience in design, synthesis and photophysical properties of nanocomposites and hetero-nanostructures such as </w:t>
      </w:r>
      <w:proofErr w:type="spellStart"/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/Ag nanocomposites</w:t>
      </w:r>
      <w:r w:rsidR="00FE4E42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CdS-CdSe-CdS</w:t>
      </w:r>
      <w:proofErr w:type="spellEnd"/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 he</w:t>
      </w:r>
      <w:r w:rsidR="00FE4E42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terojunction nanorods, </w:t>
      </w:r>
      <w:r w:rsidR="00BF1E87" w:rsidRPr="00FE4E42">
        <w:rPr>
          <w:rFonts w:ascii="Times New Roman" w:hAnsi="Times New Roman" w:cs="Times New Roman"/>
          <w:sz w:val="24"/>
          <w:szCs w:val="24"/>
          <w:lang w:val="en-US"/>
        </w:rPr>
        <w:t>Au-Ag alloy nanoparticles</w:t>
      </w:r>
      <w:r w:rsidR="00FE4E42" w:rsidRPr="00FE4E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B7D0A" w:rsidRPr="00FE4E42">
        <w:rPr>
          <w:rFonts w:ascii="Times New Roman" w:hAnsi="Times New Roman" w:cs="Times New Roman"/>
          <w:sz w:val="24"/>
          <w:szCs w:val="24"/>
          <w:lang w:val="en-US"/>
        </w:rPr>
        <w:t>Ag/Au and Au/Ag core-shell nanoparticles</w:t>
      </w:r>
    </w:p>
    <w:p w14:paraId="09BBDC08" w14:textId="00B3D69A" w:rsidR="00AB7D0A" w:rsidRDefault="002B5D8B" w:rsidP="00A95548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Demonstrated experience in synthesis and non-linear optical studies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B7D0A" w:rsidRPr="008E54FC">
        <w:rPr>
          <w:rFonts w:ascii="Times New Roman" w:hAnsi="Times New Roman" w:cs="Times New Roman"/>
          <w:sz w:val="24"/>
          <w:szCs w:val="24"/>
          <w:lang w:val="en-US"/>
        </w:rPr>
        <w:t>lectrospun</w:t>
      </w:r>
      <w:proofErr w:type="spellEnd"/>
      <w:r w:rsidR="00AB7D0A" w:rsidRPr="008E54FC">
        <w:rPr>
          <w:rFonts w:ascii="Times New Roman" w:hAnsi="Times New Roman" w:cs="Times New Roman"/>
          <w:sz w:val="24"/>
          <w:szCs w:val="24"/>
          <w:lang w:val="en-US"/>
        </w:rPr>
        <w:t xml:space="preserve"> nanofibers</w:t>
      </w:r>
      <w:r w:rsidR="00B04896">
        <w:rPr>
          <w:rFonts w:ascii="Times New Roman" w:hAnsi="Times New Roman" w:cs="Times New Roman"/>
          <w:sz w:val="24"/>
          <w:szCs w:val="24"/>
          <w:lang w:val="en-US"/>
        </w:rPr>
        <w:t xml:space="preserve"> of PVA</w:t>
      </w:r>
      <w:r w:rsidR="00FC5DEC">
        <w:rPr>
          <w:rFonts w:ascii="Times New Roman" w:hAnsi="Times New Roman" w:cs="Times New Roman"/>
          <w:sz w:val="24"/>
          <w:szCs w:val="24"/>
          <w:lang w:val="en-US"/>
        </w:rPr>
        <w:t xml:space="preserve"> ((Poly Vinyl Alcohol) and PVP (Poly Vinyl Pyrrolidone) </w:t>
      </w:r>
      <w:r w:rsidR="00AB7D0A" w:rsidRPr="008E54FC">
        <w:rPr>
          <w:rFonts w:ascii="Times New Roman" w:hAnsi="Times New Roman" w:cs="Times New Roman"/>
          <w:sz w:val="24"/>
          <w:szCs w:val="24"/>
          <w:lang w:val="en-US"/>
        </w:rPr>
        <w:t xml:space="preserve">decorated with </w:t>
      </w:r>
      <w:r w:rsidR="007D60FE">
        <w:rPr>
          <w:rFonts w:ascii="Times New Roman" w:hAnsi="Times New Roman" w:cs="Times New Roman"/>
          <w:sz w:val="24"/>
          <w:szCs w:val="24"/>
          <w:lang w:val="en-US"/>
        </w:rPr>
        <w:t>silver</w:t>
      </w:r>
      <w:r w:rsidR="00FC5DEC">
        <w:rPr>
          <w:rFonts w:ascii="Times New Roman" w:hAnsi="Times New Roman" w:cs="Times New Roman"/>
          <w:sz w:val="24"/>
          <w:szCs w:val="24"/>
          <w:lang w:val="en-US"/>
        </w:rPr>
        <w:t>/gold</w:t>
      </w:r>
      <w:r w:rsidR="00AB7D0A" w:rsidRPr="008E54FC">
        <w:rPr>
          <w:rFonts w:ascii="Times New Roman" w:hAnsi="Times New Roman" w:cs="Times New Roman"/>
          <w:sz w:val="24"/>
          <w:szCs w:val="24"/>
          <w:lang w:val="en-US"/>
        </w:rPr>
        <w:t xml:space="preserve"> nanoparticles</w:t>
      </w:r>
    </w:p>
    <w:p w14:paraId="122A44BA" w14:textId="1C12B810" w:rsidR="002E1633" w:rsidRDefault="00915ADE" w:rsidP="008E54F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Thorough</w:t>
      </w:r>
      <w:r w:rsidR="002B5D8B" w:rsidRPr="002B5D8B">
        <w:rPr>
          <w:rFonts w:ascii="Times New Roman" w:hAnsi="Times New Roman" w:cs="Times New Roman"/>
          <w:sz w:val="24"/>
          <w:szCs w:val="24"/>
          <w:lang w:val="en-US"/>
        </w:rPr>
        <w:t xml:space="preserve"> experience in the synthesis of oxides and tungstate nanomaterials such as </w:t>
      </w:r>
      <w:r w:rsidR="002E1633" w:rsidRPr="002B5D8B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2E1633" w:rsidRPr="002B5D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E1633" w:rsidRPr="002B5D8B">
        <w:rPr>
          <w:rFonts w:ascii="Times New Roman" w:hAnsi="Times New Roman" w:cs="Times New Roman"/>
          <w:sz w:val="24"/>
          <w:szCs w:val="24"/>
          <w:lang w:val="en-US"/>
        </w:rPr>
        <w:t xml:space="preserve"> nanoparticles</w:t>
      </w:r>
      <w:r w:rsidR="002B5D8B" w:rsidRPr="002B5D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B5D8B">
        <w:rPr>
          <w:rFonts w:ascii="Times New Roman" w:hAnsi="Times New Roman" w:cs="Times New Roman"/>
          <w:sz w:val="24"/>
          <w:szCs w:val="24"/>
          <w:lang w:val="en-US"/>
        </w:rPr>
        <w:t xml:space="preserve">Fe (iron) ions doped </w:t>
      </w:r>
      <w:r w:rsidR="002E1633" w:rsidRPr="002B5D8B">
        <w:rPr>
          <w:rFonts w:ascii="Times New Roman" w:hAnsi="Times New Roman" w:cs="Times New Roman"/>
          <w:sz w:val="24"/>
          <w:szCs w:val="24"/>
          <w:lang w:val="en-US"/>
        </w:rPr>
        <w:t>TiO</w:t>
      </w:r>
      <w:r w:rsidR="002E1633" w:rsidRPr="002B5D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2E1633" w:rsidRPr="002B5D8B">
        <w:rPr>
          <w:rFonts w:ascii="Times New Roman" w:hAnsi="Times New Roman" w:cs="Times New Roman"/>
          <w:sz w:val="24"/>
          <w:szCs w:val="24"/>
          <w:lang w:val="en-US"/>
        </w:rPr>
        <w:t xml:space="preserve"> nanoparticles</w:t>
      </w:r>
      <w:r w:rsidR="002B5D8B">
        <w:rPr>
          <w:rFonts w:ascii="Times New Roman" w:hAnsi="Times New Roman" w:cs="Times New Roman"/>
          <w:sz w:val="24"/>
          <w:szCs w:val="24"/>
          <w:lang w:val="en-US"/>
        </w:rPr>
        <w:t>, MnWO</w:t>
      </w:r>
      <w:r w:rsidR="002B5D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2B5D8B">
        <w:rPr>
          <w:rFonts w:ascii="Times New Roman" w:hAnsi="Times New Roman" w:cs="Times New Roman"/>
          <w:sz w:val="24"/>
          <w:szCs w:val="24"/>
          <w:lang w:val="en-US"/>
        </w:rPr>
        <w:t xml:space="preserve"> and terbium and europium doped MnWO</w:t>
      </w:r>
      <w:r w:rsidR="002B5D8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w:r w:rsidR="002B5D8B">
        <w:rPr>
          <w:rFonts w:ascii="Times New Roman" w:hAnsi="Times New Roman" w:cs="Times New Roman"/>
          <w:sz w:val="24"/>
          <w:szCs w:val="24"/>
          <w:lang w:val="en-US"/>
        </w:rPr>
        <w:t>nanoparticles.</w:t>
      </w:r>
    </w:p>
    <w:p w14:paraId="3B84083D" w14:textId="77777777" w:rsidR="009E0283" w:rsidRDefault="009E0283" w:rsidP="009E02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4384C" w14:textId="77777777" w:rsidR="009E0283" w:rsidRDefault="009E0283" w:rsidP="009E02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D101B" w14:textId="533CEA45" w:rsidR="009E0283" w:rsidRPr="009E0283" w:rsidRDefault="009E0283" w:rsidP="009E028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0283">
        <w:rPr>
          <w:rFonts w:ascii="Times New Roman" w:hAnsi="Times New Roman" w:cs="Times New Roman"/>
          <w:b/>
          <w:bCs/>
          <w:sz w:val="28"/>
          <w:szCs w:val="28"/>
        </w:rPr>
        <w:lastRenderedPageBreak/>
        <w:t>Ongoing research works</w:t>
      </w:r>
    </w:p>
    <w:p w14:paraId="15EFBECB" w14:textId="77777777" w:rsidR="009E0283" w:rsidRPr="00FB22F9" w:rsidRDefault="009E0283" w:rsidP="009E02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2F9">
        <w:rPr>
          <w:rFonts w:ascii="Times New Roman" w:hAnsi="Times New Roman" w:cs="Times New Roman"/>
          <w:sz w:val="24"/>
          <w:szCs w:val="24"/>
          <w:lang w:val="en-US"/>
        </w:rPr>
        <w:t>MnWO</w:t>
      </w:r>
      <w:r w:rsidRPr="00FB22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 doped with Terbium and Europium for LED applications. MnWO</w:t>
      </w:r>
      <w:r w:rsidRPr="00FB22F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 was prepared by chemical precipitation. </w:t>
      </w:r>
    </w:p>
    <w:p w14:paraId="29772333" w14:textId="5ED0B3F0" w:rsidR="009E0283" w:rsidRPr="00FB22F9" w:rsidRDefault="009E0283" w:rsidP="009E02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Synthesis 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>of polyan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arbon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>ano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ube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CNT) 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>nanocomposites for energy storage devices is another research interest. Th</w:t>
      </w:r>
      <w:r w:rsidR="0093624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 work is in progress in collaboration with M.A. College, Kothamangalam.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5A8E30DF" w14:textId="04FF0F18" w:rsidR="009E0283" w:rsidRDefault="009E0283" w:rsidP="009E02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22F9">
        <w:rPr>
          <w:rFonts w:ascii="Times New Roman" w:hAnsi="Times New Roman" w:cs="Times New Roman"/>
          <w:sz w:val="24"/>
          <w:szCs w:val="24"/>
          <w:lang w:val="en-US"/>
        </w:rPr>
        <w:t xml:space="preserve">Synthesis of nanocomposites of graphene and tungstate nanomaterials for supercapacitor applications </w:t>
      </w:r>
    </w:p>
    <w:p w14:paraId="3920791C" w14:textId="2DD2F194" w:rsidR="00470182" w:rsidRDefault="00470182" w:rsidP="00B9668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D315E1" w14:textId="19CA0194" w:rsidR="00AB7D0A" w:rsidRPr="00B242B8" w:rsidRDefault="003A7AD1" w:rsidP="00B9668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242B8">
        <w:rPr>
          <w:rFonts w:ascii="Times New Roman" w:hAnsi="Times New Roman" w:cs="Times New Roman"/>
          <w:b/>
          <w:bCs/>
          <w:sz w:val="28"/>
          <w:szCs w:val="28"/>
          <w:lang w:val="en-US"/>
        </w:rPr>
        <w:t>Expertise in c</w:t>
      </w:r>
      <w:r w:rsidR="00B7018A" w:rsidRPr="00B242B8">
        <w:rPr>
          <w:rFonts w:ascii="Times New Roman" w:hAnsi="Times New Roman" w:cs="Times New Roman"/>
          <w:b/>
          <w:bCs/>
          <w:sz w:val="28"/>
          <w:szCs w:val="28"/>
          <w:lang w:val="en-US"/>
        </w:rPr>
        <w:t>haracterization</w:t>
      </w:r>
      <w:r w:rsidRPr="00B242B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techniques such as</w:t>
      </w:r>
    </w:p>
    <w:p w14:paraId="2EC0713D" w14:textId="27C503F5" w:rsidR="00B7018A" w:rsidRPr="00B242B8" w:rsidRDefault="00B7018A" w:rsidP="00B9668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4661FC25" w14:textId="52D15BDC" w:rsidR="008E54FC" w:rsidRPr="000C4B17" w:rsidRDefault="00B7018A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B17">
        <w:rPr>
          <w:rFonts w:ascii="Times New Roman" w:hAnsi="Times New Roman" w:cs="Times New Roman"/>
          <w:sz w:val="24"/>
          <w:szCs w:val="24"/>
          <w:lang w:val="en-US"/>
        </w:rPr>
        <w:t>XRD, UV-Visible spectroscopy, P</w:t>
      </w:r>
      <w:r w:rsidR="00980BC7">
        <w:rPr>
          <w:rFonts w:ascii="Times New Roman" w:hAnsi="Times New Roman" w:cs="Times New Roman"/>
          <w:sz w:val="24"/>
          <w:szCs w:val="24"/>
          <w:lang w:val="en-US"/>
        </w:rPr>
        <w:t>hotoluminescence</w:t>
      </w:r>
      <w:r w:rsidRPr="000C4B17">
        <w:rPr>
          <w:rFonts w:ascii="Times New Roman" w:hAnsi="Times New Roman" w:cs="Times New Roman"/>
          <w:sz w:val="24"/>
          <w:szCs w:val="24"/>
          <w:lang w:val="en-US"/>
        </w:rPr>
        <w:t xml:space="preserve"> spectroscopy, Raman Spectroscopy, Transmission Electron Microscopy, Scanning Electron Microscopy, Energy Dispersive X-Ray Analysis (EDAX), X-ray Photoelectron Spectroscopy</w:t>
      </w:r>
    </w:p>
    <w:p w14:paraId="5C02A594" w14:textId="2D51B4DF" w:rsidR="008E54FC" w:rsidRPr="000C4B17" w:rsidRDefault="008E54FC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B17">
        <w:rPr>
          <w:rFonts w:ascii="Times New Roman" w:hAnsi="Times New Roman" w:cs="Times New Roman"/>
          <w:sz w:val="24"/>
          <w:szCs w:val="24"/>
          <w:lang w:val="en-US"/>
        </w:rPr>
        <w:t>Non-linear Optical Characterization by Z-scan and multi-photon absorption induced photoluminescence</w:t>
      </w:r>
    </w:p>
    <w:p w14:paraId="41E05993" w14:textId="0BFE641D" w:rsidR="00F36F46" w:rsidRPr="000C4B17" w:rsidRDefault="008E54FC" w:rsidP="00F36F46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4B17">
        <w:rPr>
          <w:rFonts w:ascii="Times New Roman" w:hAnsi="Times New Roman" w:cs="Times New Roman"/>
          <w:sz w:val="24"/>
          <w:szCs w:val="24"/>
          <w:lang w:val="en-US"/>
        </w:rPr>
        <w:t>Carrier dynamics by transient pump-probe spectroscopy.</w:t>
      </w:r>
    </w:p>
    <w:p w14:paraId="7601E5F8" w14:textId="7542DF01" w:rsidR="00F36F46" w:rsidRDefault="00F36F46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Photocatalytic studies</w:t>
      </w:r>
    </w:p>
    <w:p w14:paraId="21722632" w14:textId="6CD2D418" w:rsidR="00150198" w:rsidRDefault="00150198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Cyclic Voltammetry</w:t>
      </w:r>
    </w:p>
    <w:p w14:paraId="6F1F7D60" w14:textId="1DA9EA87" w:rsidR="00150198" w:rsidRDefault="00150198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Electrochemical impedance measurements</w:t>
      </w:r>
    </w:p>
    <w:p w14:paraId="1A9703EE" w14:textId="6FD7DEBF" w:rsidR="00150198" w:rsidRDefault="00DB102D" w:rsidP="006419BE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Galvanostatic charge-discharge testing (GCD)</w:t>
      </w:r>
    </w:p>
    <w:p w14:paraId="478935B4" w14:textId="66FB0281" w:rsidR="00E97C46" w:rsidRDefault="00E97C46" w:rsidP="00E97C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AE6DD43" w14:textId="77777777" w:rsidR="009E0283" w:rsidRPr="002C1175" w:rsidRDefault="009E0283" w:rsidP="009E0283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C1175">
        <w:rPr>
          <w:rFonts w:ascii="Times New Roman" w:hAnsi="Times New Roman" w:cs="Times New Roman"/>
          <w:b/>
          <w:bCs/>
          <w:sz w:val="28"/>
          <w:szCs w:val="28"/>
          <w:lang w:val="en-US"/>
        </w:rPr>
        <w:t>Guideship experience</w:t>
      </w:r>
    </w:p>
    <w:p w14:paraId="35C338B8" w14:textId="77777777" w:rsidR="009E0283" w:rsidRDefault="009E0283" w:rsidP="009E02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D63BB8B" w14:textId="77777777" w:rsidR="009E0283" w:rsidRDefault="009E0283" w:rsidP="009E02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Guided 8 post-graduate and 26 graduate students for their project works</w:t>
      </w:r>
    </w:p>
    <w:p w14:paraId="161E8F07" w14:textId="2DFB6897" w:rsidR="009E0283" w:rsidRDefault="004D7B85" w:rsidP="009E02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0283">
        <w:rPr>
          <w:rFonts w:ascii="Times New Roman" w:hAnsi="Times New Roman" w:cs="Times New Roman"/>
          <w:sz w:val="24"/>
          <w:szCs w:val="24"/>
          <w:lang w:val="en-US"/>
        </w:rPr>
        <w:t xml:space="preserve">pproved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Ph.D. </w:t>
      </w:r>
      <w:r w:rsidR="009E0283">
        <w:rPr>
          <w:rFonts w:ascii="Times New Roman" w:hAnsi="Times New Roman" w:cs="Times New Roman"/>
          <w:sz w:val="24"/>
          <w:szCs w:val="24"/>
          <w:lang w:val="en-US"/>
        </w:rPr>
        <w:t xml:space="preserve">research guide in M.G.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>(since</w:t>
      </w:r>
      <w:r w:rsidR="009E0283">
        <w:rPr>
          <w:rFonts w:ascii="Times New Roman" w:hAnsi="Times New Roman" w:cs="Times New Roman"/>
          <w:sz w:val="24"/>
          <w:szCs w:val="24"/>
          <w:lang w:val="en-US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69C07DF" w14:textId="77777777" w:rsidR="009E0283" w:rsidRDefault="009E0283" w:rsidP="00E97C4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8A96EE" w14:textId="4436A46F" w:rsidR="00E97C46" w:rsidRPr="009E0283" w:rsidRDefault="00E97C46" w:rsidP="00E97C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E0283">
        <w:rPr>
          <w:rFonts w:ascii="Times New Roman" w:hAnsi="Times New Roman" w:cs="Times New Roman"/>
          <w:b/>
          <w:bCs/>
          <w:sz w:val="28"/>
          <w:szCs w:val="28"/>
          <w:lang w:val="en-US"/>
        </w:rPr>
        <w:t>Software</w:t>
      </w:r>
    </w:p>
    <w:p w14:paraId="7F4F0EF6" w14:textId="77777777" w:rsidR="00E97C46" w:rsidRPr="009E0283" w:rsidRDefault="00E97C46" w:rsidP="00E97C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12A3CC5" w14:textId="24C0FE0D" w:rsidR="00D23298" w:rsidRDefault="00E97C46" w:rsidP="009E028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Origin, MATLAB</w:t>
      </w:r>
      <w:r w:rsidR="009E0283">
        <w:rPr>
          <w:rFonts w:ascii="Times New Roman" w:hAnsi="Times New Roman" w:cs="Times New Roman"/>
          <w:sz w:val="24"/>
          <w:szCs w:val="24"/>
          <w:lang w:val="en-US"/>
        </w:rPr>
        <w:t>, Web of Science</w:t>
      </w:r>
    </w:p>
    <w:p w14:paraId="386F4115" w14:textId="45C1D8DE" w:rsidR="008F4792" w:rsidRDefault="008F4792" w:rsidP="008F479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9393DD" w14:textId="14342C2F" w:rsidR="00154883" w:rsidRPr="00AB387C" w:rsidRDefault="00154883" w:rsidP="008F479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B387C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</w:t>
      </w:r>
      <w:r w:rsidR="00A62C4F" w:rsidRPr="00AB387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in UGC Care List</w:t>
      </w:r>
    </w:p>
    <w:p w14:paraId="09A87CB0" w14:textId="1320A041" w:rsidR="008E2150" w:rsidRPr="008E2150" w:rsidRDefault="008E2150" w:rsidP="008E215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</w:pPr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VA Nisha George, Radhu Subha, N.L. </w:t>
      </w:r>
      <w:proofErr w:type="spellStart"/>
      <w:proofErr w:type="gramStart"/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Mary,Agnes</w:t>
      </w:r>
      <w:proofErr w:type="spellEnd"/>
      <w:proofErr w:type="gramEnd"/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 George</w:t>
      </w:r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, </w:t>
      </w:r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Functionalized </w:t>
      </w:r>
      <w:proofErr w:type="spellStart"/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electrospun</w:t>
      </w:r>
      <w:proofErr w:type="spellEnd"/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 nanofibers integrated with Ag/Au nanoparticles as a platform for enhanced nonlinearity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, </w:t>
      </w:r>
      <w:r w:rsidRP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Optical and Quantum Electronics 54, 198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 (2022).</w:t>
      </w:r>
    </w:p>
    <w:p w14:paraId="59736686" w14:textId="65B08D44" w:rsidR="0016066F" w:rsidRPr="0016066F" w:rsidRDefault="0016066F" w:rsidP="0016066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</w:pPr>
      <w:r w:rsidRPr="0016066F">
        <w:rPr>
          <w:rFonts w:ascii="Times New Roman" w:hAnsi="Times New Roman" w:cs="Times New Roman"/>
          <w:sz w:val="24"/>
          <w:szCs w:val="24"/>
        </w:rPr>
        <w:t>Nisha George, Radhu Subha, Mary. N. L,</w:t>
      </w:r>
      <w:r>
        <w:rPr>
          <w:rFonts w:ascii="Times New Roman" w:hAnsi="Times New Roman" w:cs="Times New Roman"/>
          <w:sz w:val="24"/>
          <w:szCs w:val="24"/>
        </w:rPr>
        <w:t xml:space="preserve"> Agnes George, </w:t>
      </w:r>
      <w:proofErr w:type="spellStart"/>
      <w:r>
        <w:rPr>
          <w:rFonts w:ascii="Times New Roman" w:hAnsi="Times New Roman" w:cs="Times New Roman"/>
          <w:sz w:val="24"/>
          <w:szCs w:val="24"/>
        </w:rPr>
        <w:t>Remya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Simon,</w:t>
      </w:r>
      <w:r w:rsidRPr="00160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6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>Electrospun</w:t>
      </w:r>
      <w:proofErr w:type="spellEnd"/>
      <w:r w:rsidRPr="001606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 xml:space="preserve"> polymer nanofibers decorated with Ag/Au nanoparticles — A smart material with enhanced nonlinearity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 xml:space="preserve">, </w:t>
      </w:r>
      <w:proofErr w:type="spellStart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>Optik</w:t>
      </w:r>
      <w:proofErr w:type="spellEnd"/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 xml:space="preserve">, </w:t>
      </w:r>
      <w:r w:rsidRPr="0016066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204, 164180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 (2020)</w:t>
      </w:r>
      <w:r w:rsidR="008E2150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.</w:t>
      </w:r>
    </w:p>
    <w:p w14:paraId="4CEFA27D" w14:textId="32DB2652" w:rsidR="00355AB2" w:rsidRPr="00355AB2" w:rsidRDefault="00355AB2" w:rsidP="00355A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IN"/>
        </w:rPr>
        <w:t xml:space="preserve">S. Radhu, </w:t>
      </w:r>
      <w:r w:rsidRPr="00355AB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IN"/>
        </w:rPr>
        <w:t xml:space="preserve">Photocatalytic Degradation of Textile Dye Molecules by </w:t>
      </w:r>
      <w:proofErr w:type="spellStart"/>
      <w:r w:rsidRPr="00355AB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IN"/>
        </w:rPr>
        <w:t>Ag@Au</w:t>
      </w:r>
      <w:proofErr w:type="spellEnd"/>
      <w:r w:rsidRPr="00355AB2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en-IN"/>
        </w:rPr>
        <w:t xml:space="preserve"> Core-Shell Nanoparticles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, Materials Today Proceedings, </w:t>
      </w:r>
      <w:r w:rsidRPr="00355AB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>25, 285 – 288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en-US" w:eastAsia="en-IN"/>
        </w:rPr>
        <w:t xml:space="preserve"> (2020).</w:t>
      </w:r>
    </w:p>
    <w:p w14:paraId="615D4230" w14:textId="13585567" w:rsidR="00154883" w:rsidRPr="0016066F" w:rsidRDefault="00154883" w:rsidP="0016066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66F">
        <w:rPr>
          <w:rFonts w:ascii="Times New Roman" w:hAnsi="Times New Roman" w:cs="Times New Roman"/>
          <w:sz w:val="24"/>
          <w:szCs w:val="24"/>
        </w:rPr>
        <w:t xml:space="preserve">Nisha George, Radhu Subha, </w:t>
      </w:r>
      <w:proofErr w:type="spellStart"/>
      <w:r w:rsidRPr="0016066F">
        <w:rPr>
          <w:rFonts w:ascii="Times New Roman" w:hAnsi="Times New Roman" w:cs="Times New Roman"/>
          <w:sz w:val="24"/>
          <w:szCs w:val="24"/>
        </w:rPr>
        <w:t>Anitta</w:t>
      </w:r>
      <w:proofErr w:type="spellEnd"/>
      <w:r w:rsidRPr="0016066F">
        <w:rPr>
          <w:rFonts w:ascii="Times New Roman" w:hAnsi="Times New Roman" w:cs="Times New Roman"/>
          <w:sz w:val="24"/>
          <w:szCs w:val="24"/>
        </w:rPr>
        <w:t xml:space="preserve"> Rose Thomas, Mary. N. L, Plasmon Enhanced Two-photon Absorption in Modified Styrene – Maleic Anhydride Silver Nanocomposites</w:t>
      </w:r>
      <w:r w:rsidR="0016066F">
        <w:rPr>
          <w:rFonts w:ascii="Times New Roman" w:hAnsi="Times New Roman" w:cs="Times New Roman"/>
          <w:sz w:val="24"/>
          <w:szCs w:val="24"/>
        </w:rPr>
        <w:t>,</w:t>
      </w:r>
      <w:r w:rsidRPr="0016066F">
        <w:rPr>
          <w:rFonts w:ascii="Times New Roman" w:hAnsi="Times New Roman" w:cs="Times New Roman"/>
          <w:sz w:val="24"/>
          <w:szCs w:val="24"/>
        </w:rPr>
        <w:t xml:space="preserve"> Nanostructures and Nano-objects 11 32–38 (2017).</w:t>
      </w:r>
    </w:p>
    <w:p w14:paraId="7B0730FA" w14:textId="77777777" w:rsidR="00877794" w:rsidRPr="00877794" w:rsidRDefault="0016066F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066F">
        <w:rPr>
          <w:rFonts w:ascii="Times New Roman" w:hAnsi="Times New Roman" w:cs="Times New Roman"/>
          <w:sz w:val="24"/>
          <w:szCs w:val="24"/>
        </w:rPr>
        <w:lastRenderedPageBreak/>
        <w:t xml:space="preserve">Nisha George, Radhu Subha, </w:t>
      </w:r>
      <w:proofErr w:type="spellStart"/>
      <w:r w:rsidRPr="0016066F">
        <w:rPr>
          <w:rFonts w:ascii="Times New Roman" w:hAnsi="Times New Roman" w:cs="Times New Roman"/>
          <w:sz w:val="24"/>
          <w:szCs w:val="24"/>
        </w:rPr>
        <w:t>Anitta</w:t>
      </w:r>
      <w:proofErr w:type="spellEnd"/>
      <w:r w:rsidRPr="0016066F">
        <w:rPr>
          <w:rFonts w:ascii="Times New Roman" w:hAnsi="Times New Roman" w:cs="Times New Roman"/>
          <w:sz w:val="24"/>
          <w:szCs w:val="24"/>
        </w:rPr>
        <w:t xml:space="preserve"> Rose Thomas, Mary. N. L, Plasmon-enhanced, two-photon absorption in Schiff-base-modified </w:t>
      </w:r>
      <w:proofErr w:type="gramStart"/>
      <w:r w:rsidRPr="0016066F">
        <w:rPr>
          <w:rFonts w:ascii="Times New Roman" w:hAnsi="Times New Roman" w:cs="Times New Roman"/>
          <w:sz w:val="24"/>
          <w:szCs w:val="24"/>
        </w:rPr>
        <w:t>poly(</w:t>
      </w:r>
      <w:proofErr w:type="gramEnd"/>
      <w:r w:rsidRPr="0016066F">
        <w:rPr>
          <w:rFonts w:ascii="Times New Roman" w:hAnsi="Times New Roman" w:cs="Times New Roman"/>
          <w:sz w:val="24"/>
          <w:szCs w:val="24"/>
        </w:rPr>
        <w:t xml:space="preserve">styrene-co-maleic anhydride)–gold nanocomposites, J. Appl. Polymer Sci., 134, 45377 (2017). </w:t>
      </w:r>
    </w:p>
    <w:p w14:paraId="434081F5" w14:textId="77777777" w:rsidR="00877794" w:rsidRPr="00877794" w:rsidRDefault="00154883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94">
        <w:rPr>
          <w:rFonts w:ascii="Times New Roman" w:hAnsi="Times New Roman" w:cs="Times New Roman"/>
          <w:sz w:val="24"/>
          <w:szCs w:val="24"/>
        </w:rPr>
        <w:t xml:space="preserve">Radhu Subha,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Venkatram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Nalla, Lim Eugene, Wang Shuai, Chin Wee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Shong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, C. Vijayan and Wei Ji, Slow down of charge transfer owing to Auger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recombinatin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and two-photon action cross-section in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CdS-CdSe-CdS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segmented nanorods, ACS Photonics, 2, 43-52 (2015). </w:t>
      </w:r>
    </w:p>
    <w:p w14:paraId="0E349B78" w14:textId="77777777" w:rsidR="00877794" w:rsidRPr="00877794" w:rsidRDefault="00154883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94">
        <w:rPr>
          <w:rFonts w:ascii="Times New Roman" w:hAnsi="Times New Roman" w:cs="Times New Roman"/>
          <w:sz w:val="24"/>
          <w:szCs w:val="24"/>
        </w:rPr>
        <w:t xml:space="preserve">Radhu Subha,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Venkatram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Nalla, Jung Ho Yu, Samuel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Woojoo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Jun,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Kwangsoo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Shin,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Taeghwan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Hyeon, C. Vijayan and Wei Ji, Two-photon enhanced three-photon absorption in Mn2+-doped ZnS QDs in NIR-I window, AIP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Conf.Proc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>., 1620, 401 (2014)</w:t>
      </w:r>
      <w:r w:rsidR="00877794">
        <w:rPr>
          <w:rFonts w:ascii="Times New Roman" w:hAnsi="Times New Roman" w:cs="Times New Roman"/>
          <w:sz w:val="24"/>
          <w:szCs w:val="24"/>
        </w:rPr>
        <w:t>.</w:t>
      </w:r>
    </w:p>
    <w:p w14:paraId="275E9988" w14:textId="77777777" w:rsidR="00877794" w:rsidRPr="00877794" w:rsidRDefault="00154883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94">
        <w:rPr>
          <w:rFonts w:ascii="Times New Roman" w:hAnsi="Times New Roman" w:cs="Times New Roman"/>
          <w:sz w:val="24"/>
          <w:szCs w:val="24"/>
        </w:rPr>
        <w:t xml:space="preserve">Radhu Subha,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Venkatram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Nalla, Jung Ho Yu, Samuel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Woojoo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Jun,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Kwangsoo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Shin,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Taeghwan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Hyeon, C. Vijayan and Wei Ji, Efficient Photoluminescence of Mn2+-doped ZnS Quantum Dots Excited by Two-Photon Absorption in Near-IR Window II, J. Phys. Chem. C, 117, 20905-20911 (2013). </w:t>
      </w:r>
    </w:p>
    <w:p w14:paraId="1A773BA2" w14:textId="77777777" w:rsidR="008B4D77" w:rsidRPr="008B4D77" w:rsidRDefault="00154883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94">
        <w:rPr>
          <w:rFonts w:ascii="Times New Roman" w:hAnsi="Times New Roman" w:cs="Times New Roman"/>
          <w:sz w:val="24"/>
          <w:szCs w:val="24"/>
        </w:rPr>
        <w:t xml:space="preserve">S. Radhu and C. Vijayan, Observation of red emission in Wurtzite ZnS nanoparticles and the investigation of phonon modes by Raman Spectroscopy, Mater. Chem. Phys., 129,1132-1137 (2011). </w:t>
      </w:r>
    </w:p>
    <w:p w14:paraId="1DBF55EF" w14:textId="707A6048" w:rsidR="00154883" w:rsidRPr="000E22F4" w:rsidRDefault="00154883" w:rsidP="008F47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7794">
        <w:rPr>
          <w:rFonts w:ascii="Times New Roman" w:hAnsi="Times New Roman" w:cs="Times New Roman"/>
          <w:sz w:val="24"/>
          <w:szCs w:val="24"/>
        </w:rPr>
        <w:t xml:space="preserve">S. Radhu, C. Vijayan,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Suchand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Sandeep and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Reji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Philip,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Tunable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 optical limiting action due to nonlinear absorption in </w:t>
      </w:r>
      <w:proofErr w:type="spellStart"/>
      <w:r w:rsidRPr="00877794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877794">
        <w:rPr>
          <w:rFonts w:ascii="Times New Roman" w:hAnsi="Times New Roman" w:cs="Times New Roman"/>
          <w:sz w:val="24"/>
          <w:szCs w:val="24"/>
        </w:rPr>
        <w:t xml:space="preserve">/Ag nanocomposites. AIP Conf. Proc., 1349, 425- 426 (2011). </w:t>
      </w:r>
    </w:p>
    <w:p w14:paraId="21CCB048" w14:textId="0FDB73E9" w:rsidR="000E22F4" w:rsidRPr="00ED2627" w:rsidRDefault="000E22F4" w:rsidP="000E22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D2627">
        <w:rPr>
          <w:rFonts w:ascii="Times New Roman" w:hAnsi="Times New Roman" w:cs="Times New Roman"/>
          <w:b/>
          <w:bCs/>
          <w:sz w:val="28"/>
          <w:szCs w:val="28"/>
          <w:lang w:val="en-US"/>
        </w:rPr>
        <w:t>Book chapter</w:t>
      </w:r>
    </w:p>
    <w:p w14:paraId="415271D5" w14:textId="77777777" w:rsidR="006522C0" w:rsidRDefault="006522C0" w:rsidP="006522C0">
      <w:pPr>
        <w:spacing w:after="0" w:line="240" w:lineRule="auto"/>
        <w:rPr>
          <w:rFonts w:ascii="Calisto MT" w:hAnsi="Calisto MT" w:cs="Times New Roman"/>
          <w:color w:val="000000"/>
          <w:sz w:val="24"/>
          <w:szCs w:val="24"/>
        </w:rPr>
      </w:pPr>
      <w:r>
        <w:rPr>
          <w:rFonts w:ascii="Calisto MT" w:hAnsi="Calisto MT" w:cs="Times New Roman"/>
          <w:color w:val="000000"/>
          <w:sz w:val="24"/>
          <w:szCs w:val="24"/>
        </w:rPr>
        <w:t xml:space="preserve">Contributed a book chapter - </w:t>
      </w:r>
      <w:r w:rsidR="006225A5">
        <w:rPr>
          <w:rFonts w:ascii="Calisto MT" w:hAnsi="Calisto MT" w:cs="Times New Roman"/>
          <w:color w:val="000000"/>
          <w:sz w:val="24"/>
          <w:szCs w:val="24"/>
        </w:rPr>
        <w:t>Basics of Multi-photon Microscopy in the book “</w:t>
      </w:r>
      <w:r w:rsidR="006225A5" w:rsidRPr="005D2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Physics of Nonlinear Optics</w:t>
      </w:r>
      <w:r w:rsidR="006225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6225A5" w:rsidRPr="005D2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Authored by Y.V.G.S. Murthy and C. Vijayan, </w:t>
      </w:r>
      <w:r w:rsidR="006225A5" w:rsidRPr="000D31D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Springer International Publishing</w:t>
      </w:r>
      <w:r w:rsidR="006225A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263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ISBN: </w:t>
      </w:r>
      <w:r w:rsidR="00C2630E" w:rsidRPr="005D2D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978-3-030-73978-2</w:t>
      </w:r>
      <w:r w:rsidR="00C263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Pages </w:t>
      </w:r>
      <w:r w:rsidR="006225A5">
        <w:rPr>
          <w:rFonts w:ascii="Calisto MT" w:hAnsi="Calisto MT" w:cs="Times New Roman"/>
          <w:color w:val="000000"/>
          <w:sz w:val="24"/>
          <w:szCs w:val="24"/>
        </w:rPr>
        <w:t>157-168</w:t>
      </w:r>
      <w:r>
        <w:rPr>
          <w:rFonts w:ascii="Calisto MT" w:hAnsi="Calisto MT" w:cs="Times New Roman"/>
          <w:color w:val="000000"/>
          <w:sz w:val="24"/>
          <w:szCs w:val="24"/>
        </w:rPr>
        <w:t xml:space="preserve">. </w:t>
      </w:r>
      <w:hyperlink r:id="rId7" w:history="1">
        <w:r w:rsidRPr="00A31484">
          <w:rPr>
            <w:rStyle w:val="Hyperlink"/>
            <w:rFonts w:ascii="Calisto MT" w:hAnsi="Calisto MT" w:cs="Times New Roman"/>
            <w:sz w:val="24"/>
            <w:szCs w:val="24"/>
          </w:rPr>
          <w:t>https://www.springer.com/gp/book/9783030739782</w:t>
        </w:r>
      </w:hyperlink>
    </w:p>
    <w:p w14:paraId="2B775C6E" w14:textId="12E5C050" w:rsidR="006419BE" w:rsidRDefault="006419BE" w:rsidP="00C2630E">
      <w:pPr>
        <w:spacing w:after="0" w:line="240" w:lineRule="auto"/>
        <w:rPr>
          <w:rFonts w:ascii="Calisto MT" w:hAnsi="Calisto MT" w:cs="Times New Roman"/>
          <w:color w:val="000000"/>
          <w:sz w:val="24"/>
          <w:szCs w:val="24"/>
        </w:rPr>
      </w:pPr>
    </w:p>
    <w:p w14:paraId="1000858E" w14:textId="77777777" w:rsidR="00ED2627" w:rsidRPr="000D7F21" w:rsidRDefault="00ED2627" w:rsidP="00C263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7098A4F" w14:textId="5C5639B2" w:rsidR="00D23298" w:rsidRDefault="0002605D" w:rsidP="007055F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D7F21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Conference Presentations</w:t>
      </w:r>
    </w:p>
    <w:p w14:paraId="72F045C4" w14:textId="77777777" w:rsidR="007D5DC0" w:rsidRPr="007055F1" w:rsidRDefault="007D5DC0" w:rsidP="00705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DF78DA" w14:textId="4063E9B9" w:rsidR="000D26DB" w:rsidRPr="007055F1" w:rsidRDefault="000D26DB" w:rsidP="007055F1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7055F1">
        <w:rPr>
          <w:rFonts w:cs="Times New Roman"/>
          <w:b/>
          <w:i w:val="0"/>
          <w:iCs w:val="0"/>
          <w:sz w:val="24"/>
          <w:szCs w:val="24"/>
        </w:rPr>
        <w:t xml:space="preserve">Radhu S., </w:t>
      </w:r>
      <w:r w:rsidRPr="007055F1">
        <w:rPr>
          <w:rFonts w:cs="Times New Roman"/>
          <w:i w:val="0"/>
          <w:iCs w:val="0"/>
          <w:sz w:val="24"/>
          <w:szCs w:val="24"/>
        </w:rPr>
        <w:t xml:space="preserve">Photocatalytic Degradation of Textile Dye Molecules by </w:t>
      </w:r>
      <w:proofErr w:type="spellStart"/>
      <w:r w:rsidRPr="007055F1">
        <w:rPr>
          <w:rFonts w:cs="Times New Roman"/>
          <w:i w:val="0"/>
          <w:iCs w:val="0"/>
          <w:sz w:val="24"/>
          <w:szCs w:val="24"/>
        </w:rPr>
        <w:t>Ag@Au</w:t>
      </w:r>
      <w:proofErr w:type="spellEnd"/>
      <w:r w:rsidRPr="007055F1">
        <w:rPr>
          <w:rFonts w:cs="Times New Roman"/>
          <w:i w:val="0"/>
          <w:iCs w:val="0"/>
          <w:sz w:val="24"/>
          <w:szCs w:val="24"/>
        </w:rPr>
        <w:t xml:space="preserve"> Core-Shell </w:t>
      </w:r>
      <w:proofErr w:type="gramStart"/>
      <w:r w:rsidRPr="007055F1">
        <w:rPr>
          <w:rFonts w:cs="Times New Roman"/>
          <w:i w:val="0"/>
          <w:iCs w:val="0"/>
          <w:sz w:val="24"/>
          <w:szCs w:val="24"/>
        </w:rPr>
        <w:t>Nanoparticles</w:t>
      </w:r>
      <w:r w:rsidRPr="007055F1">
        <w:rPr>
          <w:rFonts w:cs="Times New Roman"/>
          <w:b/>
          <w:i w:val="0"/>
          <w:iCs w:val="0"/>
          <w:sz w:val="24"/>
          <w:szCs w:val="24"/>
        </w:rPr>
        <w:t xml:space="preserve">, </w:t>
      </w:r>
      <w:r w:rsidRPr="007055F1">
        <w:rPr>
          <w:rFonts w:cs="Times New Roman"/>
          <w:b/>
          <w:bCs/>
          <w:i w:val="0"/>
          <w:iCs w:val="0"/>
          <w:sz w:val="24"/>
          <w:szCs w:val="24"/>
          <w:lang w:val="en-IN"/>
        </w:rPr>
        <w:t> </w:t>
      </w:r>
      <w:r w:rsidRPr="007055F1">
        <w:rPr>
          <w:rFonts w:cs="Times New Roman"/>
          <w:bCs/>
          <w:i w:val="0"/>
          <w:iCs w:val="0"/>
          <w:sz w:val="24"/>
          <w:szCs w:val="24"/>
          <w:lang w:val="en-IN"/>
        </w:rPr>
        <w:t>International</w:t>
      </w:r>
      <w:proofErr w:type="gramEnd"/>
      <w:r w:rsidRPr="007055F1">
        <w:rPr>
          <w:rFonts w:cs="Times New Roman"/>
          <w:bCs/>
          <w:i w:val="0"/>
          <w:iCs w:val="0"/>
          <w:sz w:val="24"/>
          <w:szCs w:val="24"/>
          <w:lang w:val="en-IN"/>
        </w:rPr>
        <w:t xml:space="preserve"> Conference on Science and Technology of Advanced Materials (STAM 20), Mar Athanasius College, Kothamangalam, Kerala 14 January-16 January (2020).</w:t>
      </w:r>
    </w:p>
    <w:p w14:paraId="30B86B6A" w14:textId="4F365FE0" w:rsidR="00213087" w:rsidRPr="007055F1" w:rsidRDefault="00213087" w:rsidP="007055F1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5F1">
        <w:rPr>
          <w:rFonts w:ascii="Times New Roman" w:hAnsi="Times New Roman" w:cs="Times New Roman"/>
          <w:sz w:val="24"/>
          <w:szCs w:val="24"/>
        </w:rPr>
        <w:t xml:space="preserve">Served as </w:t>
      </w:r>
      <w:r w:rsidRPr="004708A2">
        <w:rPr>
          <w:rFonts w:ascii="Times New Roman" w:hAnsi="Times New Roman" w:cs="Times New Roman"/>
          <w:b/>
          <w:bCs/>
          <w:sz w:val="24"/>
          <w:szCs w:val="24"/>
        </w:rPr>
        <w:t>a resource person in National Seminar on Nanomaterials – Synthesis and Characterization</w:t>
      </w:r>
      <w:r w:rsidR="003550D4">
        <w:rPr>
          <w:rFonts w:ascii="Times New Roman" w:hAnsi="Times New Roman" w:cs="Times New Roman"/>
          <w:sz w:val="24"/>
          <w:szCs w:val="24"/>
        </w:rPr>
        <w:t>,</w:t>
      </w:r>
      <w:r w:rsidRPr="007055F1">
        <w:rPr>
          <w:rFonts w:ascii="Times New Roman" w:hAnsi="Times New Roman" w:cs="Times New Roman"/>
          <w:sz w:val="24"/>
          <w:szCs w:val="24"/>
        </w:rPr>
        <w:t xml:space="preserve"> organized by Post Graduate Department of Physics, Al-Ameen College,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Edathala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>, 6</w:t>
      </w:r>
      <w:r w:rsidRPr="00705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5F1">
        <w:rPr>
          <w:rFonts w:ascii="Times New Roman" w:hAnsi="Times New Roman" w:cs="Times New Roman"/>
          <w:sz w:val="24"/>
          <w:szCs w:val="24"/>
        </w:rPr>
        <w:t xml:space="preserve"> and 7</w:t>
      </w:r>
      <w:r w:rsidRPr="007055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055F1">
        <w:rPr>
          <w:rFonts w:ascii="Times New Roman" w:hAnsi="Times New Roman" w:cs="Times New Roman"/>
          <w:sz w:val="24"/>
          <w:szCs w:val="24"/>
        </w:rPr>
        <w:t xml:space="preserve"> December </w:t>
      </w:r>
      <w:r w:rsidR="003550D4">
        <w:rPr>
          <w:rFonts w:ascii="Times New Roman" w:hAnsi="Times New Roman" w:cs="Times New Roman"/>
          <w:sz w:val="24"/>
          <w:szCs w:val="24"/>
        </w:rPr>
        <w:t>(</w:t>
      </w:r>
      <w:r w:rsidRPr="007055F1">
        <w:rPr>
          <w:rFonts w:ascii="Times New Roman" w:hAnsi="Times New Roman" w:cs="Times New Roman"/>
          <w:sz w:val="24"/>
          <w:szCs w:val="24"/>
        </w:rPr>
        <w:t>2018</w:t>
      </w:r>
      <w:r w:rsidR="003550D4">
        <w:rPr>
          <w:rFonts w:ascii="Times New Roman" w:hAnsi="Times New Roman" w:cs="Times New Roman"/>
          <w:sz w:val="24"/>
          <w:szCs w:val="24"/>
        </w:rPr>
        <w:t>)</w:t>
      </w:r>
      <w:r w:rsidRPr="007055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55F1">
        <w:rPr>
          <w:rFonts w:ascii="Times New Roman" w:hAnsi="Times New Roman" w:cs="Times New Roman"/>
          <w:sz w:val="24"/>
          <w:szCs w:val="24"/>
        </w:rPr>
        <w:t>Topic :</w:t>
      </w:r>
      <w:proofErr w:type="gramEnd"/>
      <w:r w:rsidRPr="007055F1">
        <w:rPr>
          <w:rFonts w:ascii="Times New Roman" w:hAnsi="Times New Roman" w:cs="Times New Roman"/>
          <w:sz w:val="24"/>
          <w:szCs w:val="24"/>
        </w:rPr>
        <w:t>- Introduction to</w:t>
      </w:r>
      <w:r w:rsidR="00CA1FF5">
        <w:rPr>
          <w:rFonts w:ascii="Times New Roman" w:hAnsi="Times New Roman" w:cs="Times New Roman"/>
          <w:sz w:val="24"/>
          <w:szCs w:val="24"/>
        </w:rPr>
        <w:t xml:space="preserve"> </w:t>
      </w:r>
      <w:r w:rsidRPr="007055F1">
        <w:rPr>
          <w:rFonts w:ascii="Times New Roman" w:hAnsi="Times New Roman" w:cs="Times New Roman"/>
          <w:sz w:val="24"/>
          <w:szCs w:val="24"/>
        </w:rPr>
        <w:t>hetero-nanostructures</w:t>
      </w:r>
      <w:r w:rsidR="00053C70">
        <w:rPr>
          <w:rFonts w:ascii="Times New Roman" w:hAnsi="Times New Roman" w:cs="Times New Roman"/>
          <w:sz w:val="24"/>
          <w:szCs w:val="24"/>
        </w:rPr>
        <w:t>.</w:t>
      </w:r>
    </w:p>
    <w:p w14:paraId="15057E2D" w14:textId="181D0256" w:rsidR="00053C70" w:rsidRPr="007055F1" w:rsidRDefault="004F6446" w:rsidP="00053C70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4F6446">
        <w:rPr>
          <w:rFonts w:cs="Times New Roman"/>
          <w:b/>
          <w:bCs/>
          <w:i w:val="0"/>
          <w:iCs w:val="0"/>
          <w:sz w:val="24"/>
          <w:szCs w:val="24"/>
        </w:rPr>
        <w:t>Radhu S.</w:t>
      </w:r>
      <w:r>
        <w:rPr>
          <w:rFonts w:cs="Times New Roman"/>
          <w:i w:val="0"/>
          <w:iCs w:val="0"/>
          <w:sz w:val="24"/>
          <w:szCs w:val="24"/>
        </w:rPr>
        <w:t xml:space="preserve">, </w:t>
      </w:r>
      <w:r w:rsidR="00053C70">
        <w:rPr>
          <w:rFonts w:cs="Times New Roman"/>
          <w:i w:val="0"/>
          <w:iCs w:val="0"/>
          <w:sz w:val="24"/>
          <w:szCs w:val="24"/>
        </w:rPr>
        <w:t xml:space="preserve">Juliana Fernandez, Christina </w:t>
      </w:r>
      <w:proofErr w:type="spellStart"/>
      <w:r w:rsidR="00053C70">
        <w:rPr>
          <w:rFonts w:cs="Times New Roman"/>
          <w:i w:val="0"/>
          <w:iCs w:val="0"/>
          <w:sz w:val="24"/>
          <w:szCs w:val="24"/>
        </w:rPr>
        <w:t>Jaina</w:t>
      </w:r>
      <w:proofErr w:type="spellEnd"/>
      <w:r w:rsidR="00053C70">
        <w:rPr>
          <w:rFonts w:cs="Times New Roman"/>
          <w:i w:val="0"/>
          <w:iCs w:val="0"/>
          <w:sz w:val="24"/>
          <w:szCs w:val="24"/>
        </w:rPr>
        <w:t xml:space="preserve"> V.G., Photocatalytic degradation of textile dye molecules using Au-Ag alloy nanoparticles, Annual Physics Symposium, </w:t>
      </w:r>
      <w:r w:rsidR="00FB2B35">
        <w:rPr>
          <w:rFonts w:cs="Times New Roman"/>
          <w:i w:val="0"/>
          <w:iCs w:val="0"/>
          <w:sz w:val="24"/>
          <w:szCs w:val="24"/>
        </w:rPr>
        <w:t xml:space="preserve">St. Teresa’s College, Ernakulam, </w:t>
      </w:r>
      <w:r w:rsidR="00053C70">
        <w:rPr>
          <w:rFonts w:cs="Times New Roman"/>
          <w:i w:val="0"/>
          <w:iCs w:val="0"/>
          <w:sz w:val="24"/>
          <w:szCs w:val="24"/>
        </w:rPr>
        <w:t xml:space="preserve">7-8 December </w:t>
      </w:r>
      <w:r w:rsidR="0053644B">
        <w:rPr>
          <w:rFonts w:cs="Times New Roman"/>
          <w:i w:val="0"/>
          <w:iCs w:val="0"/>
          <w:sz w:val="24"/>
          <w:szCs w:val="24"/>
        </w:rPr>
        <w:t>(</w:t>
      </w:r>
      <w:r w:rsidR="00053C70">
        <w:rPr>
          <w:rFonts w:cs="Times New Roman"/>
          <w:i w:val="0"/>
          <w:iCs w:val="0"/>
          <w:sz w:val="24"/>
          <w:szCs w:val="24"/>
        </w:rPr>
        <w:t>2017</w:t>
      </w:r>
      <w:proofErr w:type="gramStart"/>
      <w:r w:rsidR="0053644B">
        <w:rPr>
          <w:rFonts w:cs="Times New Roman"/>
          <w:i w:val="0"/>
          <w:iCs w:val="0"/>
          <w:sz w:val="24"/>
          <w:szCs w:val="24"/>
        </w:rPr>
        <w:t>)</w:t>
      </w:r>
      <w:r w:rsidR="00053C70">
        <w:rPr>
          <w:rFonts w:cs="Times New Roman"/>
          <w:i w:val="0"/>
          <w:iCs w:val="0"/>
          <w:sz w:val="24"/>
          <w:szCs w:val="24"/>
        </w:rPr>
        <w:t xml:space="preserve">,  </w:t>
      </w:r>
      <w:r w:rsidR="00053C70" w:rsidRPr="009275C5">
        <w:rPr>
          <w:rFonts w:cs="Times New Roman"/>
          <w:i w:val="0"/>
          <w:iCs w:val="0"/>
          <w:sz w:val="24"/>
          <w:szCs w:val="24"/>
        </w:rPr>
        <w:t>ISBN</w:t>
      </w:r>
      <w:proofErr w:type="gramEnd"/>
      <w:r w:rsidR="00053C70" w:rsidRPr="009275C5">
        <w:rPr>
          <w:rFonts w:cs="Times New Roman"/>
          <w:i w:val="0"/>
          <w:iCs w:val="0"/>
          <w:sz w:val="24"/>
          <w:szCs w:val="24"/>
        </w:rPr>
        <w:t>:978-93-5291-017-5</w:t>
      </w:r>
      <w:r w:rsidR="00253880">
        <w:rPr>
          <w:rFonts w:cs="Times New Roman"/>
          <w:i w:val="0"/>
          <w:iCs w:val="0"/>
          <w:sz w:val="24"/>
          <w:szCs w:val="24"/>
        </w:rPr>
        <w:t>, 56-60</w:t>
      </w:r>
      <w:r w:rsidR="00053C70">
        <w:rPr>
          <w:rFonts w:cs="Times New Roman"/>
          <w:i w:val="0"/>
          <w:iCs w:val="0"/>
          <w:sz w:val="24"/>
          <w:szCs w:val="24"/>
        </w:rPr>
        <w:t>.</w:t>
      </w:r>
    </w:p>
    <w:p w14:paraId="540A465B" w14:textId="0A73A15A" w:rsidR="00213087" w:rsidRDefault="00276CA7" w:rsidP="00276CA7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276CA7">
        <w:rPr>
          <w:rFonts w:cs="Times New Roman"/>
          <w:b/>
          <w:bCs/>
          <w:i w:val="0"/>
          <w:iCs w:val="0"/>
          <w:sz w:val="24"/>
          <w:szCs w:val="24"/>
        </w:rPr>
        <w:t>Radhu Subha</w:t>
      </w:r>
      <w:r w:rsidRPr="00276CA7">
        <w:rPr>
          <w:rFonts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76CA7">
        <w:rPr>
          <w:rFonts w:cs="Times New Roman"/>
          <w:i w:val="0"/>
          <w:iCs w:val="0"/>
          <w:sz w:val="24"/>
          <w:szCs w:val="24"/>
        </w:rPr>
        <w:t>Venkatram</w:t>
      </w:r>
      <w:proofErr w:type="spellEnd"/>
      <w:r w:rsidRPr="00276CA7">
        <w:rPr>
          <w:rFonts w:cs="Times New Roman"/>
          <w:i w:val="0"/>
          <w:iCs w:val="0"/>
          <w:sz w:val="24"/>
          <w:szCs w:val="24"/>
        </w:rPr>
        <w:t xml:space="preserve"> Nalla, Eugene J. Q. Lim, </w:t>
      </w:r>
      <w:proofErr w:type="spellStart"/>
      <w:r w:rsidRPr="00276CA7">
        <w:rPr>
          <w:rFonts w:cs="Times New Roman"/>
          <w:i w:val="0"/>
          <w:iCs w:val="0"/>
          <w:sz w:val="24"/>
          <w:szCs w:val="24"/>
        </w:rPr>
        <w:t>Cherianath</w:t>
      </w:r>
      <w:proofErr w:type="spellEnd"/>
      <w:r w:rsidRPr="00276CA7">
        <w:rPr>
          <w:rFonts w:cs="Times New Roman"/>
          <w:i w:val="0"/>
          <w:iCs w:val="0"/>
          <w:sz w:val="24"/>
          <w:szCs w:val="24"/>
        </w:rPr>
        <w:t xml:space="preserve"> Vijayan, Barry B. S. Huang, Wee </w:t>
      </w:r>
      <w:proofErr w:type="spellStart"/>
      <w:r w:rsidRPr="00276CA7">
        <w:rPr>
          <w:rFonts w:cs="Times New Roman"/>
          <w:i w:val="0"/>
          <w:iCs w:val="0"/>
          <w:sz w:val="24"/>
          <w:szCs w:val="24"/>
        </w:rPr>
        <w:t>Shong</w:t>
      </w:r>
      <w:proofErr w:type="spellEnd"/>
      <w:r w:rsidRPr="00276CA7">
        <w:rPr>
          <w:rFonts w:cs="Times New Roman"/>
          <w:i w:val="0"/>
          <w:iCs w:val="0"/>
          <w:sz w:val="24"/>
          <w:szCs w:val="24"/>
        </w:rPr>
        <w:t xml:space="preserve"> Chin and Wei Ji, Two-photon Absorption Induced </w:t>
      </w:r>
      <w:r w:rsidRPr="00276CA7">
        <w:rPr>
          <w:rFonts w:cs="Times New Roman"/>
          <w:i w:val="0"/>
          <w:iCs w:val="0"/>
          <w:sz w:val="24"/>
          <w:szCs w:val="24"/>
        </w:rPr>
        <w:lastRenderedPageBreak/>
        <w:t xml:space="preserve">Photoluminescence in </w:t>
      </w:r>
      <w:proofErr w:type="spellStart"/>
      <w:r w:rsidRPr="00276CA7">
        <w:rPr>
          <w:rFonts w:cs="Times New Roman"/>
          <w:i w:val="0"/>
          <w:iCs w:val="0"/>
          <w:sz w:val="24"/>
          <w:szCs w:val="24"/>
        </w:rPr>
        <w:t>CdS-CdSe</w:t>
      </w:r>
      <w:proofErr w:type="spellEnd"/>
      <w:r w:rsidRPr="00276CA7">
        <w:rPr>
          <w:rFonts w:cs="Times New Roman"/>
          <w:i w:val="0"/>
          <w:iCs w:val="0"/>
          <w:sz w:val="24"/>
          <w:szCs w:val="24"/>
        </w:rPr>
        <w:t xml:space="preserve">- </w:t>
      </w:r>
      <w:proofErr w:type="spellStart"/>
      <w:r w:rsidRPr="00276CA7">
        <w:rPr>
          <w:rFonts w:cs="Times New Roman"/>
          <w:i w:val="0"/>
          <w:iCs w:val="0"/>
          <w:sz w:val="24"/>
          <w:szCs w:val="24"/>
        </w:rPr>
        <w:t>CdS</w:t>
      </w:r>
      <w:proofErr w:type="spellEnd"/>
      <w:r w:rsidRPr="00276CA7">
        <w:rPr>
          <w:rFonts w:cs="Times New Roman"/>
          <w:i w:val="0"/>
          <w:iCs w:val="0"/>
          <w:sz w:val="24"/>
          <w:szCs w:val="24"/>
        </w:rPr>
        <w:t xml:space="preserve"> segmented nanorods</w:t>
      </w:r>
      <w:r>
        <w:rPr>
          <w:rFonts w:cs="Times New Roman"/>
          <w:i w:val="0"/>
          <w:iCs w:val="0"/>
          <w:sz w:val="24"/>
          <w:szCs w:val="24"/>
        </w:rPr>
        <w:t>,</w:t>
      </w:r>
      <w:r w:rsidR="00722A54">
        <w:rPr>
          <w:rFonts w:cs="Times New Roman"/>
          <w:i w:val="0"/>
          <w:iCs w:val="0"/>
          <w:sz w:val="24"/>
          <w:szCs w:val="24"/>
        </w:rPr>
        <w:t xml:space="preserve"> Annual Physics Symposium, St. Teresa’s College, Ernakulam,</w:t>
      </w:r>
      <w:r>
        <w:rPr>
          <w:rFonts w:cs="Times New Roman"/>
          <w:i w:val="0"/>
          <w:iCs w:val="0"/>
          <w:sz w:val="24"/>
          <w:szCs w:val="24"/>
        </w:rPr>
        <w:t xml:space="preserve"> 1-2 February (2017).</w:t>
      </w:r>
    </w:p>
    <w:p w14:paraId="1013269A" w14:textId="4600C37E" w:rsidR="00810107" w:rsidRPr="00810107" w:rsidRDefault="00810107" w:rsidP="00276CA7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810107">
        <w:rPr>
          <w:rFonts w:cs="Times New Roman"/>
          <w:i w:val="0"/>
          <w:iCs w:val="0"/>
          <w:sz w:val="24"/>
          <w:szCs w:val="24"/>
        </w:rPr>
        <w:t xml:space="preserve">Mary </w:t>
      </w:r>
      <w:proofErr w:type="spellStart"/>
      <w:r w:rsidRPr="00810107">
        <w:rPr>
          <w:rFonts w:cs="Times New Roman"/>
          <w:i w:val="0"/>
          <w:iCs w:val="0"/>
          <w:sz w:val="24"/>
          <w:szCs w:val="24"/>
        </w:rPr>
        <w:t>Shalmia</w:t>
      </w:r>
      <w:proofErr w:type="spellEnd"/>
      <w:r w:rsidRPr="00810107">
        <w:rPr>
          <w:rFonts w:cs="Times New Roman"/>
          <w:i w:val="0"/>
          <w:iCs w:val="0"/>
          <w:sz w:val="24"/>
          <w:szCs w:val="24"/>
        </w:rPr>
        <w:t xml:space="preserve"> M.T.,</w:t>
      </w:r>
      <w:r>
        <w:rPr>
          <w:rFonts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sz w:val="24"/>
          <w:szCs w:val="24"/>
        </w:rPr>
        <w:t>Sreekutty</w:t>
      </w:r>
      <w:proofErr w:type="spellEnd"/>
      <w:r>
        <w:rPr>
          <w:rFonts w:cs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cs="Times New Roman"/>
          <w:i w:val="0"/>
          <w:iCs w:val="0"/>
          <w:sz w:val="24"/>
          <w:szCs w:val="24"/>
        </w:rPr>
        <w:t>Prathapan</w:t>
      </w:r>
      <w:proofErr w:type="spellEnd"/>
      <w:r>
        <w:rPr>
          <w:rFonts w:cs="Times New Roman"/>
          <w:i w:val="0"/>
          <w:iCs w:val="0"/>
          <w:sz w:val="24"/>
          <w:szCs w:val="24"/>
        </w:rPr>
        <w:t xml:space="preserve">, </w:t>
      </w:r>
      <w:r w:rsidRPr="00810107">
        <w:rPr>
          <w:rFonts w:cs="Times New Roman"/>
          <w:b/>
          <w:bCs/>
          <w:i w:val="0"/>
          <w:iCs w:val="0"/>
          <w:sz w:val="24"/>
          <w:szCs w:val="24"/>
        </w:rPr>
        <w:t>Radhu Subha</w:t>
      </w:r>
      <w:r>
        <w:rPr>
          <w:rFonts w:cs="Times New Roman"/>
          <w:i w:val="0"/>
          <w:iCs w:val="0"/>
          <w:sz w:val="24"/>
          <w:szCs w:val="24"/>
        </w:rPr>
        <w:t xml:space="preserve">, Photocatalytic degradation of </w:t>
      </w:r>
      <w:r w:rsidR="00722A54">
        <w:rPr>
          <w:rFonts w:cs="Times New Roman"/>
          <w:i w:val="0"/>
          <w:iCs w:val="0"/>
          <w:sz w:val="24"/>
          <w:szCs w:val="24"/>
        </w:rPr>
        <w:t xml:space="preserve">textile dye using chemically synthesized silver nanoparticles, </w:t>
      </w:r>
      <w:r w:rsidR="00FB2B35">
        <w:rPr>
          <w:rFonts w:cs="Times New Roman"/>
          <w:i w:val="0"/>
          <w:iCs w:val="0"/>
          <w:sz w:val="24"/>
          <w:szCs w:val="24"/>
        </w:rPr>
        <w:t>Annual Physics Symposium, St. Teresa’s College, Ernakulam, 1-2 February (2017).</w:t>
      </w:r>
    </w:p>
    <w:p w14:paraId="262C33BD" w14:textId="77777777" w:rsidR="000D26DB" w:rsidRPr="007055F1" w:rsidRDefault="000D26DB" w:rsidP="007055F1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7055F1">
        <w:rPr>
          <w:rFonts w:cs="Times New Roman"/>
          <w:b/>
          <w:bCs/>
          <w:i w:val="0"/>
          <w:iCs w:val="0"/>
          <w:sz w:val="24"/>
          <w:szCs w:val="24"/>
        </w:rPr>
        <w:t>Radhu Subha</w:t>
      </w:r>
      <w:r w:rsidRPr="007055F1">
        <w:rPr>
          <w:rFonts w:cs="Times New Roman"/>
          <w:i w:val="0"/>
          <w:iCs w:val="0"/>
          <w:sz w:val="24"/>
          <w:szCs w:val="24"/>
        </w:rPr>
        <w:t xml:space="preserve">, </w:t>
      </w:r>
      <w:proofErr w:type="spellStart"/>
      <w:r w:rsidRPr="007055F1">
        <w:rPr>
          <w:rFonts w:cs="Times New Roman"/>
          <w:i w:val="0"/>
          <w:iCs w:val="0"/>
          <w:sz w:val="24"/>
          <w:szCs w:val="24"/>
        </w:rPr>
        <w:t>Venkatram</w:t>
      </w:r>
      <w:proofErr w:type="spellEnd"/>
      <w:r w:rsidRPr="007055F1">
        <w:rPr>
          <w:rFonts w:cs="Times New Roman"/>
          <w:i w:val="0"/>
          <w:iCs w:val="0"/>
          <w:sz w:val="24"/>
          <w:szCs w:val="24"/>
        </w:rPr>
        <w:t xml:space="preserve"> Nalla, C. Vijayan and Wei Ji, Observation of two-photon absorption induced photoluminescence in Mn2+-doped ZnS QDs in NIR-II window, National Conference in Current Trends in Material Science CTMS-16, </w:t>
      </w:r>
      <w:proofErr w:type="spellStart"/>
      <w:r w:rsidRPr="007055F1">
        <w:rPr>
          <w:rFonts w:cs="Times New Roman"/>
          <w:i w:val="0"/>
          <w:iCs w:val="0"/>
          <w:sz w:val="24"/>
          <w:szCs w:val="24"/>
        </w:rPr>
        <w:t>Chengannur</w:t>
      </w:r>
      <w:proofErr w:type="spellEnd"/>
      <w:r w:rsidRPr="007055F1">
        <w:rPr>
          <w:rFonts w:cs="Times New Roman"/>
          <w:i w:val="0"/>
          <w:iCs w:val="0"/>
          <w:sz w:val="24"/>
          <w:szCs w:val="24"/>
        </w:rPr>
        <w:t>, Kerala, 28 March – 30 March (2016) (</w:t>
      </w:r>
      <w:r w:rsidRPr="007055F1">
        <w:rPr>
          <w:rFonts w:cs="Times New Roman"/>
          <w:b/>
          <w:i w:val="0"/>
          <w:iCs w:val="0"/>
          <w:sz w:val="24"/>
          <w:szCs w:val="24"/>
        </w:rPr>
        <w:t>Best Paper Award)</w:t>
      </w:r>
    </w:p>
    <w:p w14:paraId="08C9ACC2" w14:textId="77777777" w:rsidR="000D26DB" w:rsidRPr="007055F1" w:rsidRDefault="000D26DB" w:rsidP="007055F1">
      <w:pPr>
        <w:pStyle w:val="Title"/>
        <w:numPr>
          <w:ilvl w:val="0"/>
          <w:numId w:val="9"/>
        </w:numPr>
        <w:spacing w:line="276" w:lineRule="auto"/>
        <w:jc w:val="both"/>
        <w:rPr>
          <w:rFonts w:cs="Times New Roman"/>
          <w:i w:val="0"/>
          <w:iCs w:val="0"/>
          <w:sz w:val="24"/>
          <w:szCs w:val="24"/>
        </w:rPr>
      </w:pPr>
      <w:r w:rsidRPr="007055F1">
        <w:rPr>
          <w:rFonts w:cs="Times New Roman"/>
          <w:b/>
          <w:i w:val="0"/>
          <w:iCs w:val="0"/>
          <w:sz w:val="24"/>
          <w:szCs w:val="24"/>
        </w:rPr>
        <w:t xml:space="preserve">Radhu Subha, </w:t>
      </w:r>
      <w:proofErr w:type="spellStart"/>
      <w:r w:rsidRPr="007055F1">
        <w:rPr>
          <w:rFonts w:cs="Times New Roman"/>
          <w:i w:val="0"/>
          <w:iCs w:val="0"/>
          <w:sz w:val="24"/>
          <w:szCs w:val="24"/>
        </w:rPr>
        <w:t>Venkatram</w:t>
      </w:r>
      <w:proofErr w:type="spellEnd"/>
      <w:r w:rsidRPr="007055F1">
        <w:rPr>
          <w:rFonts w:cs="Times New Roman"/>
          <w:i w:val="0"/>
          <w:iCs w:val="0"/>
          <w:sz w:val="24"/>
          <w:szCs w:val="24"/>
        </w:rPr>
        <w:t xml:space="preserve"> Nalla, Xiaobo Feng, C. Vijayan and Ji Wei, Enhanced Photoluminescence due to two-photon enhanced three-photon absorption in Mn2+-doped ZnS QDs, Optics-14, International Conference in Light, NIT Calicut, 18 March -21 March (2014) (</w:t>
      </w:r>
      <w:r w:rsidRPr="007055F1">
        <w:rPr>
          <w:rFonts w:cs="Times New Roman"/>
          <w:b/>
          <w:i w:val="0"/>
          <w:iCs w:val="0"/>
          <w:sz w:val="24"/>
          <w:szCs w:val="24"/>
        </w:rPr>
        <w:t>Best Paper Award)</w:t>
      </w:r>
    </w:p>
    <w:p w14:paraId="3BF552D0" w14:textId="77777777" w:rsidR="000D26DB" w:rsidRPr="007055F1" w:rsidRDefault="000D26DB" w:rsidP="007055F1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F1">
        <w:rPr>
          <w:rFonts w:ascii="Times New Roman" w:hAnsi="Times New Roman" w:cs="Times New Roman"/>
          <w:b/>
          <w:sz w:val="24"/>
          <w:szCs w:val="24"/>
        </w:rPr>
        <w:t>Radhu Subha</w:t>
      </w:r>
      <w:r w:rsidRPr="007055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Venkatram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Nalla,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Xiabo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Feng, C. Vijayan and Wei Ji, ‘Two-photon enhanced three-photon absorption in </w:t>
      </w:r>
      <w:proofErr w:type="gramStart"/>
      <w:r w:rsidRPr="007055F1">
        <w:rPr>
          <w:rFonts w:ascii="Times New Roman" w:hAnsi="Times New Roman" w:cs="Times New Roman"/>
          <w:sz w:val="24"/>
          <w:szCs w:val="24"/>
        </w:rPr>
        <w:t>ZnS:Mn</w:t>
      </w:r>
      <w:proofErr w:type="gramEnd"/>
      <w:r w:rsidRPr="007055F1">
        <w:rPr>
          <w:rFonts w:ascii="Times New Roman" w:hAnsi="Times New Roman" w:cs="Times New Roman"/>
          <w:sz w:val="24"/>
          <w:szCs w:val="24"/>
        </w:rPr>
        <w:t>2+QDs’, 7th International Conference on Materials for Advanced Technologies (ICMAT), Singapore, 30 June-5 July (2013).</w:t>
      </w:r>
    </w:p>
    <w:p w14:paraId="4D76C237" w14:textId="77777777" w:rsidR="000D26DB" w:rsidRPr="007055F1" w:rsidRDefault="000D26DB" w:rsidP="007055F1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F1">
        <w:rPr>
          <w:rFonts w:ascii="Times New Roman" w:hAnsi="Times New Roman" w:cs="Times New Roman"/>
          <w:b/>
          <w:sz w:val="24"/>
          <w:szCs w:val="24"/>
        </w:rPr>
        <w:t>S. Radhu</w:t>
      </w:r>
      <w:r w:rsidRPr="007055F1">
        <w:rPr>
          <w:rFonts w:ascii="Times New Roman" w:hAnsi="Times New Roman" w:cs="Times New Roman"/>
          <w:sz w:val="24"/>
          <w:szCs w:val="24"/>
        </w:rPr>
        <w:t xml:space="preserve">, C. Vijayan,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Suchand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Sandeep and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Reji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Philip, ‘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Tunable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optical limiting action due to non-linear absorption in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/Ag nanocomposite’, 55th DAE Solid State Physics Symposium 2010, Manipal University, Karnataka. December 26-30 (2010). </w:t>
      </w:r>
    </w:p>
    <w:p w14:paraId="109AB04D" w14:textId="77777777" w:rsidR="000D26DB" w:rsidRPr="007055F1" w:rsidRDefault="000D26DB" w:rsidP="007055F1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5F1">
        <w:rPr>
          <w:rFonts w:ascii="Times New Roman" w:hAnsi="Times New Roman" w:cs="Times New Roman"/>
          <w:b/>
          <w:sz w:val="24"/>
          <w:szCs w:val="24"/>
        </w:rPr>
        <w:t>S. Radhu</w:t>
      </w:r>
      <w:r w:rsidRPr="007055F1">
        <w:rPr>
          <w:rFonts w:ascii="Times New Roman" w:hAnsi="Times New Roman" w:cs="Times New Roman"/>
          <w:sz w:val="24"/>
          <w:szCs w:val="24"/>
        </w:rPr>
        <w:t xml:space="preserve"> and C. Vijayan, ‘Photoluminescence and Raman Spectroscopic Studies in Wurtzite ZnS nanoparticles’, National Seminar on current trends in Materials Science CTMS-2011,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Chengannur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>, Kerala, August 4-7 (2011).</w:t>
      </w:r>
    </w:p>
    <w:p w14:paraId="6B59A585" w14:textId="23BE27EE" w:rsidR="00D23298" w:rsidRPr="007055F1" w:rsidRDefault="000D26DB" w:rsidP="007055F1">
      <w:pPr>
        <w:pStyle w:val="ListParagraph"/>
        <w:numPr>
          <w:ilvl w:val="0"/>
          <w:numId w:val="9"/>
        </w:numPr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55F1">
        <w:rPr>
          <w:rFonts w:ascii="Times New Roman" w:hAnsi="Times New Roman" w:cs="Times New Roman"/>
          <w:b/>
          <w:sz w:val="24"/>
          <w:szCs w:val="24"/>
        </w:rPr>
        <w:t>S. Radhu</w:t>
      </w:r>
      <w:r w:rsidRPr="007055F1">
        <w:rPr>
          <w:rFonts w:ascii="Times New Roman" w:hAnsi="Times New Roman" w:cs="Times New Roman"/>
          <w:sz w:val="24"/>
          <w:szCs w:val="24"/>
        </w:rPr>
        <w:t xml:space="preserve">, C. Vijayan,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Suchand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Sandeep and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Reji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Philip, ‘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Tunable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 xml:space="preserve"> optical limiting action due to non-linear absorption in </w:t>
      </w:r>
      <w:proofErr w:type="spellStart"/>
      <w:r w:rsidRPr="007055F1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7055F1">
        <w:rPr>
          <w:rFonts w:ascii="Times New Roman" w:hAnsi="Times New Roman" w:cs="Times New Roman"/>
          <w:sz w:val="24"/>
          <w:szCs w:val="24"/>
        </w:rPr>
        <w:t>/Ag nanocomposite’, 50th year of lasers, IIT Madras, October 30 (2010).</w:t>
      </w:r>
      <w:bookmarkEnd w:id="0"/>
    </w:p>
    <w:sectPr w:rsidR="00D23298" w:rsidRPr="00705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BD8"/>
    <w:multiLevelType w:val="hybridMultilevel"/>
    <w:tmpl w:val="0B1A24BC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36E6C"/>
    <w:multiLevelType w:val="hybridMultilevel"/>
    <w:tmpl w:val="C4520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F67BD"/>
    <w:multiLevelType w:val="hybridMultilevel"/>
    <w:tmpl w:val="193204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A4571"/>
    <w:multiLevelType w:val="hybridMultilevel"/>
    <w:tmpl w:val="72E8AA10"/>
    <w:lvl w:ilvl="0" w:tplc="217A8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90B5F"/>
    <w:multiLevelType w:val="hybridMultilevel"/>
    <w:tmpl w:val="2670F4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127A6"/>
    <w:multiLevelType w:val="hybridMultilevel"/>
    <w:tmpl w:val="80AE06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1E72DC"/>
    <w:multiLevelType w:val="hybridMultilevel"/>
    <w:tmpl w:val="49C0B6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5211"/>
    <w:multiLevelType w:val="hybridMultilevel"/>
    <w:tmpl w:val="2E5C00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5588"/>
    <w:multiLevelType w:val="hybridMultilevel"/>
    <w:tmpl w:val="30907D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62E5C"/>
    <w:multiLevelType w:val="hybridMultilevel"/>
    <w:tmpl w:val="D87CC8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F7F76"/>
    <w:multiLevelType w:val="hybridMultilevel"/>
    <w:tmpl w:val="9A3A17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515561">
    <w:abstractNumId w:val="4"/>
  </w:num>
  <w:num w:numId="2" w16cid:durableId="105732947">
    <w:abstractNumId w:val="1"/>
  </w:num>
  <w:num w:numId="3" w16cid:durableId="1895773741">
    <w:abstractNumId w:val="8"/>
  </w:num>
  <w:num w:numId="4" w16cid:durableId="1143502209">
    <w:abstractNumId w:val="7"/>
  </w:num>
  <w:num w:numId="5" w16cid:durableId="683753102">
    <w:abstractNumId w:val="2"/>
  </w:num>
  <w:num w:numId="6" w16cid:durableId="122966175">
    <w:abstractNumId w:val="9"/>
  </w:num>
  <w:num w:numId="7" w16cid:durableId="1233151602">
    <w:abstractNumId w:val="10"/>
  </w:num>
  <w:num w:numId="8" w16cid:durableId="179706691">
    <w:abstractNumId w:val="3"/>
  </w:num>
  <w:num w:numId="9" w16cid:durableId="1020593855">
    <w:abstractNumId w:val="0"/>
  </w:num>
  <w:num w:numId="10" w16cid:durableId="427694621">
    <w:abstractNumId w:val="5"/>
  </w:num>
  <w:num w:numId="11" w16cid:durableId="180480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EE"/>
    <w:rsid w:val="000169D9"/>
    <w:rsid w:val="0002605D"/>
    <w:rsid w:val="00053C70"/>
    <w:rsid w:val="000566E0"/>
    <w:rsid w:val="000C4B17"/>
    <w:rsid w:val="000D26DB"/>
    <w:rsid w:val="000D7F21"/>
    <w:rsid w:val="000E22F4"/>
    <w:rsid w:val="00150198"/>
    <w:rsid w:val="00154883"/>
    <w:rsid w:val="0016066F"/>
    <w:rsid w:val="001C2245"/>
    <w:rsid w:val="001F4E3E"/>
    <w:rsid w:val="00213087"/>
    <w:rsid w:val="00253880"/>
    <w:rsid w:val="00276CA7"/>
    <w:rsid w:val="002B5D8B"/>
    <w:rsid w:val="002C1175"/>
    <w:rsid w:val="002C66CA"/>
    <w:rsid w:val="002E1633"/>
    <w:rsid w:val="002F5A1E"/>
    <w:rsid w:val="003550D4"/>
    <w:rsid w:val="00355AB2"/>
    <w:rsid w:val="00375C20"/>
    <w:rsid w:val="003A7AD1"/>
    <w:rsid w:val="003C50B2"/>
    <w:rsid w:val="003F4C69"/>
    <w:rsid w:val="00470182"/>
    <w:rsid w:val="004708A2"/>
    <w:rsid w:val="004731D3"/>
    <w:rsid w:val="004D7B85"/>
    <w:rsid w:val="004F6446"/>
    <w:rsid w:val="0053644B"/>
    <w:rsid w:val="005854C4"/>
    <w:rsid w:val="005B40D7"/>
    <w:rsid w:val="006225A5"/>
    <w:rsid w:val="006419BE"/>
    <w:rsid w:val="006522C0"/>
    <w:rsid w:val="006A180F"/>
    <w:rsid w:val="007055F1"/>
    <w:rsid w:val="00722A54"/>
    <w:rsid w:val="007526C6"/>
    <w:rsid w:val="007710E9"/>
    <w:rsid w:val="007D5DC0"/>
    <w:rsid w:val="007D60FE"/>
    <w:rsid w:val="00810107"/>
    <w:rsid w:val="00860305"/>
    <w:rsid w:val="00877794"/>
    <w:rsid w:val="008B4D77"/>
    <w:rsid w:val="008C1BC6"/>
    <w:rsid w:val="008E2150"/>
    <w:rsid w:val="008E54FC"/>
    <w:rsid w:val="008F4792"/>
    <w:rsid w:val="00915ADE"/>
    <w:rsid w:val="00933E15"/>
    <w:rsid w:val="0093624C"/>
    <w:rsid w:val="00980BC7"/>
    <w:rsid w:val="009E0283"/>
    <w:rsid w:val="00A62C4F"/>
    <w:rsid w:val="00A95548"/>
    <w:rsid w:val="00AB387C"/>
    <w:rsid w:val="00AB7D0A"/>
    <w:rsid w:val="00B04896"/>
    <w:rsid w:val="00B242B8"/>
    <w:rsid w:val="00B7018A"/>
    <w:rsid w:val="00B73A8D"/>
    <w:rsid w:val="00B96688"/>
    <w:rsid w:val="00BD3CD5"/>
    <w:rsid w:val="00BF1E87"/>
    <w:rsid w:val="00C2630E"/>
    <w:rsid w:val="00C2717C"/>
    <w:rsid w:val="00CA1FF5"/>
    <w:rsid w:val="00CB76E9"/>
    <w:rsid w:val="00CF2CEE"/>
    <w:rsid w:val="00CF785F"/>
    <w:rsid w:val="00D1750A"/>
    <w:rsid w:val="00D23298"/>
    <w:rsid w:val="00DB102D"/>
    <w:rsid w:val="00DF586F"/>
    <w:rsid w:val="00DF6BBC"/>
    <w:rsid w:val="00E0765F"/>
    <w:rsid w:val="00E43DDA"/>
    <w:rsid w:val="00E92AB8"/>
    <w:rsid w:val="00E97708"/>
    <w:rsid w:val="00E97C46"/>
    <w:rsid w:val="00ED002D"/>
    <w:rsid w:val="00ED2627"/>
    <w:rsid w:val="00F13810"/>
    <w:rsid w:val="00F36F46"/>
    <w:rsid w:val="00F52487"/>
    <w:rsid w:val="00F8207D"/>
    <w:rsid w:val="00F843B2"/>
    <w:rsid w:val="00FB22F9"/>
    <w:rsid w:val="00FB2B35"/>
    <w:rsid w:val="00FB7F3C"/>
    <w:rsid w:val="00FC5DEC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18DD"/>
  <w15:chartTrackingRefBased/>
  <w15:docId w15:val="{86E59046-F933-40F6-9021-A068E54A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B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D23298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26DB"/>
    <w:pPr>
      <w:tabs>
        <w:tab w:val="left" w:pos="540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"/>
      <w:i/>
      <w:iCs/>
      <w:sz w:val="28"/>
      <w:szCs w:val="28"/>
      <w:lang w:val="en-US" w:bidi="he-IL"/>
    </w:rPr>
  </w:style>
  <w:style w:type="character" w:customStyle="1" w:styleId="TitleChar">
    <w:name w:val="Title Char"/>
    <w:basedOn w:val="DefaultParagraphFont"/>
    <w:link w:val="Title"/>
    <w:rsid w:val="000D26DB"/>
    <w:rPr>
      <w:rFonts w:ascii="Times New Roman" w:eastAsia="Times New Roman" w:hAnsi="Times New Roman" w:cs="Times"/>
      <w:i/>
      <w:iCs/>
      <w:sz w:val="28"/>
      <w:szCs w:val="2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er.com/gp/book/9783030739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hu@nirmalacollege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7199</Characters>
  <Application>Microsoft Office Word</Application>
  <DocSecurity>0</DocSecurity>
  <Lines>163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Radhu Subha</dc:creator>
  <cp:keywords/>
  <dc:description/>
  <cp:lastModifiedBy>Radhu Subha</cp:lastModifiedBy>
  <cp:revision>2</cp:revision>
  <dcterms:created xsi:type="dcterms:W3CDTF">2022-11-09T00:50:00Z</dcterms:created>
  <dcterms:modified xsi:type="dcterms:W3CDTF">2022-11-09T00:50:00Z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4cb84e09d51427933e63175df850230653dbb5732f88a4acb115777bf33504c4</vt:lpwstr>
  </property>
</Properties>
</file>